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474" w14:textId="665D7547" w:rsidR="00622B24" w:rsidRPr="008922AC" w:rsidRDefault="00622B24" w:rsidP="004859F0">
      <w:pPr>
        <w:jc w:val="both"/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</w:pPr>
      <w:r w:rsidRPr="008922AC"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 xml:space="preserve">Text </w:t>
      </w:r>
      <w:r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>2</w:t>
      </w:r>
    </w:p>
    <w:p w14:paraId="1B2BA2F2" w14:textId="1FA2F660" w:rsidR="00622B24" w:rsidRPr="008922AC" w:rsidRDefault="00622B24" w:rsidP="004859F0">
      <w:pPr>
        <w:jc w:val="both"/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</w:pPr>
      <w:r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 xml:space="preserve">Die 8. Klasse erzählt: Unsere Abschlussprüfungen an </w:t>
      </w:r>
      <w:r w:rsidRPr="008922AC"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 xml:space="preserve">einer polnischen </w:t>
      </w:r>
      <w:r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>Grunds</w:t>
      </w:r>
      <w:r w:rsidRPr="008922AC">
        <w:rPr>
          <w:rFonts w:ascii="Calibri" w:hAnsi="Calibri" w:cs="Calibri"/>
          <w:b/>
          <w:bCs/>
          <w:sz w:val="24"/>
          <w:szCs w:val="24"/>
          <w:u w:color="8496B0" w:themeColor="text2" w:themeTint="99"/>
          <w:lang w:val="de-DE"/>
        </w:rPr>
        <w:t xml:space="preserve">chule! </w:t>
      </w:r>
    </w:p>
    <w:p w14:paraId="75A6DEED" w14:textId="77777777" w:rsidR="004859F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Hallo, wir sind Ala, 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Tomek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, Marta und Paulina und gehen auf die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Jagiellonen-Un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i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versität-Grundschule Nr. 151 in Krakau.</w:t>
      </w:r>
    </w:p>
    <w:p w14:paraId="679EC4BF" w14:textId="618FA116" w:rsidR="00C441C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Wir sind alle in der 8. Klasse. Die letzten Wochen an dieser Schule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liegen vor uns. Bald wird unsere Schulzeit hier enden und wir werden in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verschiedene Schulen gehen. Das letzte halbe Jahr war sehr spannend, da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wir im Mai unsere Abschlussprüfungen hatten. </w:t>
      </w:r>
    </w:p>
    <w:p w14:paraId="10855D73" w14:textId="0449C16C" w:rsidR="004859F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In ganz Polen schreiben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alle 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>Achtk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läss</w:t>
      </w:r>
      <w:r w:rsidR="0021544D" w:rsidRPr="00C441C0">
        <w:rPr>
          <w:rFonts w:ascii="Calibri" w:hAnsi="Calibri" w:cs="Calibri"/>
          <w:color w:val="222222"/>
          <w:shd w:val="clear" w:color="auto" w:fill="FFFFFF"/>
          <w:lang w:val="de-DE"/>
        </w:rPr>
        <w:t>l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er am Ende der Grundschule wichtige Prüfungen in Polnisch, Mathe und einer Fremdsprache. Nur die Sprache kann man sich selbst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aussuchen, die meisten Schüler wählen Englisch.</w:t>
      </w:r>
    </w:p>
    <w:p w14:paraId="62A8E4D3" w14:textId="640C7434" w:rsidR="00C441C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Die Klassenarbeiten sind in ganz Polen an den gleichen Tagen. Die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Prüfung in Polnisch dauert 2 Stunden. </w:t>
      </w:r>
    </w:p>
    <w:p w14:paraId="39A3F235" w14:textId="77777777" w:rsidR="004859F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In Polnisch mussten wir Lektüren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lesen, es gab offene und geschlossene Aufgaben, man muss auch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einen Text,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e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n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tweder eine Erörterung, Erzählung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oder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Einladung schreiben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. Die Prüfung in Mathe dauert 100 Minuten, es gab 19 Aufgaben.</w:t>
      </w:r>
    </w:p>
    <w:p w14:paraId="23F7E6B5" w14:textId="3FF3111C" w:rsidR="00C441C0" w:rsidRDefault="00567915" w:rsidP="004859F0">
      <w:pPr>
        <w:jc w:val="both"/>
        <w:rPr>
          <w:rFonts w:ascii="Calibri" w:hAnsi="Calibri" w:cs="Calibri"/>
          <w:color w:val="222222"/>
          <w:shd w:val="clear" w:color="auto" w:fill="FFFFFF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Die meisten machen die Prüfung in Englisch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, aber man kann auch Deutsch oder </w:t>
      </w:r>
      <w:r w:rsidR="0021544D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eine 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andere Fremdsprache wählen.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Die Prüfung dauert 90 Minuten, es gibt Hörverstehen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>,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Leseverstehen, Aufgaben 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zum Wortschatz und zu Grammatik 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und man muss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auch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eine E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-M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ail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zu 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 xml:space="preserve">einem 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bestimmte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>n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Thema 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schre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i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>ben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.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Mündliche Prüfungen gibt es</w:t>
      </w:r>
      <w:r w:rsidR="00D34898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bei uns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ni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cht.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Die gibt 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 xml:space="preserve">es 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dann erst später in der 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>Abitur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>prüfung in der 12. oder am Technikum in der 13. Klasse.</w:t>
      </w:r>
    </w:p>
    <w:p w14:paraId="3E925F34" w14:textId="7625912F" w:rsidR="00C441C0" w:rsidRDefault="00567915" w:rsidP="004859F0">
      <w:pPr>
        <w:jc w:val="both"/>
        <w:rPr>
          <w:rFonts w:ascii="Calibri" w:hAnsi="Calibri" w:cs="Calibri"/>
          <w:color w:val="222222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Die höchste Punktzahl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für die gesamte Prüfung beträgt 100 Punkte</w:t>
      </w:r>
      <w:r w:rsidR="00C441C0">
        <w:rPr>
          <w:rFonts w:ascii="Calibri" w:hAnsi="Calibri" w:cs="Calibri"/>
          <w:color w:val="222222"/>
          <w:shd w:val="clear" w:color="auto" w:fill="FFFFFF"/>
          <w:lang w:val="de-DE"/>
        </w:rPr>
        <w:t>.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</w:t>
      </w:r>
      <w:r w:rsidR="00C441C0">
        <w:rPr>
          <w:rFonts w:ascii="Calibri" w:hAnsi="Calibri" w:cs="Calibri"/>
          <w:color w:val="222222"/>
          <w:shd w:val="clear" w:color="auto" w:fill="FFFFFF"/>
          <w:lang w:val="de-DE"/>
        </w:rPr>
        <w:t>E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s ist sehr wichtig für die Wahl 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 xml:space="preserve">der 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nächste</w:t>
      </w:r>
      <w:r w:rsidR="004859F0">
        <w:rPr>
          <w:rFonts w:ascii="Calibri" w:hAnsi="Calibri" w:cs="Calibri"/>
          <w:color w:val="222222"/>
          <w:shd w:val="clear" w:color="auto" w:fill="FFFFFF"/>
          <w:lang w:val="de-DE"/>
        </w:rPr>
        <w:t>n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Schule</w:t>
      </w:r>
      <w:r w:rsidR="00622B24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. Um auf einer guten weiterführenden Schule genommen zu werden, muss man viele Punkte haben. Die Höchstpunktzahl sind 200 Punkte: 100 aus den Abschlussprüfungen und die anderen werden aus den Noten im Schuljahr bzw. Zeugnis umgerechnet. </w:t>
      </w:r>
    </w:p>
    <w:p w14:paraId="67FB97FA" w14:textId="77777777" w:rsidR="004859F0" w:rsidRDefault="00567915" w:rsidP="004859F0">
      <w:pPr>
        <w:jc w:val="both"/>
        <w:rPr>
          <w:rFonts w:ascii="Calibri" w:hAnsi="Calibri" w:cs="Calibri"/>
          <w:color w:val="222222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Wir 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waren nervös, aber wir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fanden die Prüfungen 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nicht so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schwer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.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Es gibt zum Abschluss in der Schu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l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e eine Verabs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>c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hiedung</w:t>
      </w:r>
      <w:r w:rsidR="00171C45" w:rsidRPr="00C441C0">
        <w:rPr>
          <w:rFonts w:ascii="Calibri" w:hAnsi="Calibri" w:cs="Calibri"/>
          <w:color w:val="222222"/>
          <w:shd w:val="clear" w:color="auto" w:fill="FFFFFF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in der Klasse</w:t>
      </w:r>
      <w:r w:rsidR="00171C45" w:rsidRPr="00C441C0">
        <w:rPr>
          <w:rFonts w:ascii="Calibri" w:hAnsi="Calibri" w:cs="Calibri"/>
          <w:color w:val="222222"/>
          <w:lang w:val="de-DE"/>
        </w:rPr>
        <w:t>.</w:t>
      </w:r>
    </w:p>
    <w:p w14:paraId="6F1FC9C8" w14:textId="3A0247FC" w:rsidR="00567915" w:rsidRPr="004859F0" w:rsidRDefault="00567915" w:rsidP="004859F0">
      <w:pPr>
        <w:jc w:val="both"/>
        <w:rPr>
          <w:rFonts w:ascii="Calibri" w:hAnsi="Calibri" w:cs="Calibri"/>
          <w:color w:val="222222"/>
          <w:lang w:val="de-DE"/>
        </w:rPr>
      </w:pP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Habt ihr in Deutschland auch solche zentralen Prüfungen am Ende der</w:t>
      </w:r>
      <w:r w:rsidR="00C441C0">
        <w:rPr>
          <w:rFonts w:ascii="Calibri" w:hAnsi="Calibri" w:cs="Calibri"/>
          <w:color w:val="222222"/>
          <w:lang w:val="de-DE"/>
        </w:rPr>
        <w:t xml:space="preserve"> </w:t>
      </w:r>
      <w:r w:rsidRPr="00C441C0">
        <w:rPr>
          <w:rFonts w:ascii="Calibri" w:hAnsi="Calibri" w:cs="Calibri"/>
          <w:color w:val="222222"/>
          <w:shd w:val="clear" w:color="auto" w:fill="FFFFFF"/>
          <w:lang w:val="de-DE"/>
        </w:rPr>
        <w:t>Grundschulzeit?</w:t>
      </w:r>
    </w:p>
    <w:p w14:paraId="51AA80DE" w14:textId="77777777" w:rsidR="00C441C0" w:rsidRDefault="00C441C0" w:rsidP="004859F0">
      <w:pPr>
        <w:pStyle w:val="Tre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1850BC" w14:textId="4E23E239" w:rsidR="00C441C0" w:rsidRPr="00EE4AA9" w:rsidRDefault="00C441C0" w:rsidP="004859F0">
      <w:pPr>
        <w:pStyle w:val="TreA"/>
        <w:jc w:val="both"/>
        <w:rPr>
          <w:rFonts w:ascii="Calibri" w:hAnsi="Calibri" w:cs="Calibri"/>
          <w:b/>
          <w:bCs/>
          <w:sz w:val="24"/>
          <w:szCs w:val="24"/>
        </w:rPr>
      </w:pPr>
      <w:r w:rsidRPr="00EE4AA9">
        <w:rPr>
          <w:rFonts w:ascii="Calibri" w:hAnsi="Calibri" w:cs="Calibri"/>
          <w:b/>
          <w:bCs/>
          <w:sz w:val="24"/>
          <w:szCs w:val="24"/>
        </w:rPr>
        <w:t xml:space="preserve">Fragen zu Text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EE4AA9">
        <w:rPr>
          <w:rFonts w:ascii="Calibri" w:hAnsi="Calibri" w:cs="Calibri"/>
          <w:b/>
          <w:bCs/>
          <w:sz w:val="24"/>
          <w:szCs w:val="24"/>
        </w:rPr>
        <w:t>:</w:t>
      </w:r>
    </w:p>
    <w:p w14:paraId="3FDDEC07" w14:textId="77777777" w:rsidR="00C441C0" w:rsidRDefault="00C441C0" w:rsidP="004859F0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3FB49712" w14:textId="4D7D8F20" w:rsidR="00C441C0" w:rsidRDefault="00C441C0" w:rsidP="004859F0">
      <w:pPr>
        <w:pStyle w:val="Tre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Lest in eurer Gruppe den Text der 8. Klasse, beantwortet die Fragen und berichtet danach euren Mitschüler*innen, was ihr über den Schulalltag in Polen erfahren habt:</w:t>
      </w:r>
    </w:p>
    <w:p w14:paraId="0E145C71" w14:textId="77777777" w:rsidR="00C441C0" w:rsidRDefault="00C441C0" w:rsidP="004859F0">
      <w:pPr>
        <w:pStyle w:val="TreA"/>
        <w:jc w:val="both"/>
        <w:rPr>
          <w:rFonts w:ascii="Calibri" w:hAnsi="Calibri" w:cs="Calibri"/>
          <w:sz w:val="24"/>
          <w:szCs w:val="24"/>
        </w:rPr>
      </w:pPr>
    </w:p>
    <w:p w14:paraId="3E2B18CB" w14:textId="77777777" w:rsidR="00C441C0" w:rsidRDefault="00C441C0" w:rsidP="004859F0">
      <w:pPr>
        <w:pStyle w:val="TreA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viele Schuljahre besuchen die Schüler*innen in Polen die Grundschule?</w:t>
      </w:r>
    </w:p>
    <w:p w14:paraId="1662F100" w14:textId="46D6B43E" w:rsidR="00C441C0" w:rsidRDefault="00C441C0" w:rsidP="004859F0">
      <w:pPr>
        <w:pStyle w:val="TreA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Prüfungen gibt es zum Abschluss der Grundschule und in welchen Fächern legt man sie ab?</w:t>
      </w:r>
    </w:p>
    <w:p w14:paraId="6CC44AE3" w14:textId="198D4D8B" w:rsidR="00C441C0" w:rsidRDefault="00C441C0" w:rsidP="004859F0">
      <w:pPr>
        <w:pStyle w:val="TreA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berichtet die Klasse über diese einzelnen Prüfung</w:t>
      </w:r>
      <w:r w:rsidR="004859F0"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?</w:t>
      </w:r>
    </w:p>
    <w:p w14:paraId="4179E804" w14:textId="3A85A17C" w:rsidR="00C441C0" w:rsidRDefault="00C441C0" w:rsidP="004859F0">
      <w:pPr>
        <w:pStyle w:val="TreA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Bedingungen gibt es für die Wahl der weiterführenden Schule?</w:t>
      </w:r>
    </w:p>
    <w:p w14:paraId="1546DBCC" w14:textId="0C75A4D1" w:rsidR="00567915" w:rsidRPr="004859F0" w:rsidRDefault="00C441C0" w:rsidP="004859F0">
      <w:pPr>
        <w:pStyle w:val="TreA"/>
        <w:numPr>
          <w:ilvl w:val="0"/>
          <w:numId w:val="1"/>
        </w:numPr>
        <w:spacing w:before="120"/>
        <w:ind w:left="714" w:hanging="357"/>
        <w:jc w:val="both"/>
        <w:rPr>
          <w:rFonts w:ascii="Calibri" w:hAnsi="Calibri" w:cs="Calibri"/>
        </w:rPr>
      </w:pPr>
      <w:r w:rsidRPr="004859F0">
        <w:rPr>
          <w:rFonts w:ascii="Calibri" w:hAnsi="Calibri" w:cs="Calibri"/>
          <w:sz w:val="24"/>
          <w:szCs w:val="24"/>
        </w:rPr>
        <w:t>Wie könnt ihr die Frage der 8. Klasse beantworten?</w:t>
      </w:r>
    </w:p>
    <w:sectPr w:rsidR="00567915" w:rsidRPr="00485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2509" w14:textId="77777777" w:rsidR="0089008A" w:rsidRDefault="0089008A" w:rsidP="00622B24">
      <w:pPr>
        <w:spacing w:after="0" w:line="240" w:lineRule="auto"/>
      </w:pPr>
      <w:r>
        <w:separator/>
      </w:r>
    </w:p>
  </w:endnote>
  <w:endnote w:type="continuationSeparator" w:id="0">
    <w:p w14:paraId="66DC24C6" w14:textId="77777777" w:rsidR="0089008A" w:rsidRDefault="0089008A" w:rsidP="0062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B9D5" w14:textId="77777777" w:rsidR="0089008A" w:rsidRDefault="0089008A" w:rsidP="00622B24">
      <w:pPr>
        <w:spacing w:after="0" w:line="240" w:lineRule="auto"/>
      </w:pPr>
      <w:r>
        <w:separator/>
      </w:r>
    </w:p>
  </w:footnote>
  <w:footnote w:type="continuationSeparator" w:id="0">
    <w:p w14:paraId="4BC900DB" w14:textId="77777777" w:rsidR="0089008A" w:rsidRDefault="0089008A" w:rsidP="0062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5124E2" w:rsidRPr="00650060" w14:paraId="4D4586E5" w14:textId="77777777" w:rsidTr="00432E46">
      <w:trPr>
        <w:trHeight w:val="272"/>
      </w:trPr>
      <w:tc>
        <w:tcPr>
          <w:tcW w:w="6946" w:type="dxa"/>
        </w:tcPr>
        <w:p w14:paraId="0EF24C4A" w14:textId="77777777" w:rsidR="005124E2" w:rsidRPr="00650060" w:rsidRDefault="005124E2" w:rsidP="005124E2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006567A3" w14:textId="77777777" w:rsidR="005124E2" w:rsidRPr="00650060" w:rsidRDefault="005124E2" w:rsidP="005124E2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052C973A" w14:textId="77777777" w:rsidR="005124E2" w:rsidRDefault="005124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95E"/>
    <w:multiLevelType w:val="hybridMultilevel"/>
    <w:tmpl w:val="0A4E8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5"/>
    <w:rsid w:val="001377C0"/>
    <w:rsid w:val="00171C45"/>
    <w:rsid w:val="0021544D"/>
    <w:rsid w:val="00390149"/>
    <w:rsid w:val="00480F16"/>
    <w:rsid w:val="004859F0"/>
    <w:rsid w:val="005124E2"/>
    <w:rsid w:val="00567915"/>
    <w:rsid w:val="00622B24"/>
    <w:rsid w:val="0089008A"/>
    <w:rsid w:val="00BA0F40"/>
    <w:rsid w:val="00C441C0"/>
    <w:rsid w:val="00C838EF"/>
    <w:rsid w:val="00D3489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364C"/>
  <w15:chartTrackingRefBased/>
  <w15:docId w15:val="{9F0F899C-0A86-45AA-8781-E103874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B24"/>
  </w:style>
  <w:style w:type="paragraph" w:styleId="Fuzeile">
    <w:name w:val="footer"/>
    <w:basedOn w:val="Standard"/>
    <w:link w:val="FuzeileZchn"/>
    <w:uiPriority w:val="99"/>
    <w:unhideWhenUsed/>
    <w:rsid w:val="0062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B24"/>
  </w:style>
  <w:style w:type="paragraph" w:customStyle="1" w:styleId="TreA">
    <w:name w:val="Treść A"/>
    <w:rsid w:val="00C44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</w:rPr>
  </w:style>
  <w:style w:type="paragraph" w:customStyle="1" w:styleId="0berschrift4">
    <w:name w:val="* 0 Überschrift 4"/>
    <w:basedOn w:val="Standard"/>
    <w:qFormat/>
    <w:rsid w:val="005124E2"/>
    <w:pPr>
      <w:spacing w:after="60" w:line="240" w:lineRule="exact"/>
    </w:pPr>
    <w:rPr>
      <w:rFonts w:ascii="Arial" w:eastAsia="Times New Roman" w:hAnsi="Arial" w:cs="Times New Roman"/>
      <w:i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Mazepa</dc:creator>
  <cp:keywords/>
  <dc:description/>
  <cp:lastModifiedBy>Markus Krzoska</cp:lastModifiedBy>
  <cp:revision>8</cp:revision>
  <dcterms:created xsi:type="dcterms:W3CDTF">2021-06-10T12:39:00Z</dcterms:created>
  <dcterms:modified xsi:type="dcterms:W3CDTF">2021-06-21T21:51:00Z</dcterms:modified>
</cp:coreProperties>
</file>