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77113" w14:textId="77777777" w:rsidR="00757E10" w:rsidRPr="00757E10" w:rsidRDefault="00757E10" w:rsidP="00757E10">
      <w:pPr>
        <w:spacing w:after="60" w:line="276" w:lineRule="auto"/>
        <w:ind w:left="20" w:right="17"/>
        <w:jc w:val="both"/>
        <w:rPr>
          <w:rFonts w:ascii="Arial" w:eastAsia="Times New Roman" w:hAnsi="Arial" w:cs="Times New Roman"/>
          <w:i/>
          <w:sz w:val="24"/>
          <w:szCs w:val="24"/>
          <w:u w:val="single"/>
          <w:lang w:eastAsia="de-DE"/>
        </w:rPr>
      </w:pPr>
      <w:r w:rsidRPr="00757E10">
        <w:rPr>
          <w:rFonts w:ascii="Arial" w:eastAsia="Times New Roman" w:hAnsi="Arial" w:cs="Times New Roman"/>
          <w:i/>
          <w:sz w:val="24"/>
          <w:szCs w:val="24"/>
          <w:u w:val="single"/>
          <w:lang w:eastAsia="de-DE"/>
        </w:rPr>
        <w:t>Arbeitsblatt 2: Der Balcerowicz-Plan</w:t>
      </w:r>
    </w:p>
    <w:p w14:paraId="0459ABAA" w14:textId="77777777" w:rsidR="00757E10" w:rsidRPr="00757E10" w:rsidRDefault="00757E10" w:rsidP="00757E1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i/>
          <w:iCs/>
        </w:rPr>
      </w:pPr>
    </w:p>
    <w:p w14:paraId="7F1B505A" w14:textId="77777777" w:rsidR="00757E10" w:rsidRPr="00757E10" w:rsidRDefault="00757E10" w:rsidP="00757E1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iCs/>
        </w:rPr>
      </w:pPr>
      <w:r w:rsidRPr="00757E10">
        <w:rPr>
          <w:rFonts w:ascii="Arial" w:eastAsia="Arial" w:hAnsi="Arial" w:cs="Arial"/>
          <w:i/>
          <w:iCs/>
        </w:rPr>
        <w:t>1. Ergänzen Sie den folgenden Text:</w:t>
      </w:r>
    </w:p>
    <w:p w14:paraId="55E6845B" w14:textId="77777777" w:rsidR="00757E10" w:rsidRPr="00757E10" w:rsidRDefault="00757E10" w:rsidP="00757E10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14:paraId="0770740C" w14:textId="77777777" w:rsidR="00757E10" w:rsidRPr="00757E10" w:rsidRDefault="00757E10" w:rsidP="00757E10">
      <w:pPr>
        <w:widowControl w:val="0"/>
        <w:autoSpaceDE w:val="0"/>
        <w:autoSpaceDN w:val="0"/>
        <w:spacing w:after="0" w:line="480" w:lineRule="auto"/>
        <w:jc w:val="both"/>
        <w:rPr>
          <w:rFonts w:ascii="Arial" w:eastAsia="Arial" w:hAnsi="Arial" w:cs="Arial"/>
        </w:rPr>
      </w:pPr>
      <w:r w:rsidRPr="00757E10">
        <w:rPr>
          <w:rFonts w:ascii="Arial" w:eastAsia="Arial" w:hAnsi="Arial" w:cs="Arial"/>
        </w:rPr>
        <w:t>Im Jahr 1989 wurde am sogenannten ___________________ die Modalitäten der Transformation ausgehandelt. Man verständigte sich auf ________________, _____________, ________________, _______________. Die ersten halbfreien Wahlen fanden am _______ statt und die _________ errang einen großen Sieg. In Folge eines Artikels des Publizisten Adam Michnik mit dem Titel ______________________ wurde wenige Wochen später _________________ mit äußerst knapper Mehrheit durch die Nationalversammlung zum Staatspräsidenten gewählt. Erster nichtkommunistischer Regierungschef wurde ________________. Um die freie Marktwirtschaft einzuführen entwickelte der damalige Finanzminister _________________ den sogenannten „Balcerowicz-Plan“, der auch als „_________________“ bezeichnet wurde.</w:t>
      </w:r>
    </w:p>
    <w:p w14:paraId="0020B3CD" w14:textId="77777777" w:rsidR="00757E10" w:rsidRPr="00757E10" w:rsidRDefault="00757E10" w:rsidP="00757E10">
      <w:pPr>
        <w:widowControl w:val="0"/>
        <w:autoSpaceDE w:val="0"/>
        <w:autoSpaceDN w:val="0"/>
        <w:spacing w:before="24" w:after="0" w:line="228" w:lineRule="auto"/>
        <w:ind w:left="20" w:right="17"/>
        <w:jc w:val="both"/>
        <w:rPr>
          <w:rFonts w:ascii="Arial" w:eastAsia="Arial" w:hAnsi="Arial" w:cs="Arial"/>
          <w:i/>
          <w:sz w:val="16"/>
          <w:szCs w:val="16"/>
        </w:rPr>
      </w:pPr>
      <w:r w:rsidRPr="00757E10">
        <w:rPr>
          <w:rFonts w:ascii="Arial" w:eastAsia="Arial" w:hAnsi="Arial" w:cs="Arial"/>
          <w:i/>
        </w:rPr>
        <w:t>2. Informieren Sie sich über die Inhalte des „Balcerowicz-Plans“ und stellen Sie seine Vor- und Nachteile in einer Liste gegenüber. Werten Sie dazu auch nachfolgende Statistik aus, insbesondere die Jahre 1989-1996.</w:t>
      </w:r>
      <w:r w:rsidRPr="00757E10">
        <w:rPr>
          <w:rFonts w:ascii="Arial" w:eastAsia="Arial" w:hAnsi="Arial" w:cs="Arial"/>
          <w:i/>
          <w:sz w:val="16"/>
          <w:szCs w:val="16"/>
        </w:rPr>
        <w:t xml:space="preserve"> </w:t>
      </w:r>
    </w:p>
    <w:p w14:paraId="019E5EDF" w14:textId="77777777" w:rsidR="00757E10" w:rsidRPr="00757E10" w:rsidRDefault="00757E10" w:rsidP="00757E10">
      <w:pPr>
        <w:widowControl w:val="0"/>
        <w:autoSpaceDE w:val="0"/>
        <w:autoSpaceDN w:val="0"/>
        <w:spacing w:before="24" w:after="0" w:line="228" w:lineRule="auto"/>
        <w:ind w:right="17"/>
        <w:jc w:val="both"/>
        <w:rPr>
          <w:rFonts w:ascii="Arial" w:eastAsia="Arial" w:hAnsi="Arial" w:cs="Arial"/>
        </w:rPr>
      </w:pPr>
      <w:r w:rsidRPr="00757E10">
        <w:rPr>
          <w:rFonts w:ascii="Arial" w:eastAsia="Times New Roman" w:hAnsi="Arial" w:cs="Times New Roman"/>
          <w:noProof/>
          <w:sz w:val="20"/>
          <w:szCs w:val="24"/>
          <w:lang w:eastAsia="de-DE"/>
        </w:rPr>
        <w:drawing>
          <wp:anchor distT="0" distB="0" distL="0" distR="0" simplePos="0" relativeHeight="251659264" behindDoc="1" locked="0" layoutInCell="1" allowOverlap="1" wp14:anchorId="4D9BE61A" wp14:editId="70D74231">
            <wp:simplePos x="0" y="0"/>
            <wp:positionH relativeFrom="margin">
              <wp:posOffset>9525</wp:posOffset>
            </wp:positionH>
            <wp:positionV relativeFrom="page">
              <wp:posOffset>5348605</wp:posOffset>
            </wp:positionV>
            <wp:extent cx="6273800" cy="4176395"/>
            <wp:effectExtent l="0" t="0" r="0" b="0"/>
            <wp:wrapNone/>
            <wp:docPr id="1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800" cy="417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3AA489C" w14:textId="77777777" w:rsidR="00757E10" w:rsidRPr="00757E10" w:rsidRDefault="00757E10" w:rsidP="00757E10">
      <w:pPr>
        <w:widowControl w:val="0"/>
        <w:autoSpaceDE w:val="0"/>
        <w:autoSpaceDN w:val="0"/>
        <w:spacing w:before="24" w:after="0" w:line="228" w:lineRule="auto"/>
        <w:ind w:right="17"/>
        <w:jc w:val="both"/>
        <w:rPr>
          <w:rFonts w:ascii="Arial" w:eastAsia="Arial" w:hAnsi="Arial" w:cs="Arial"/>
        </w:rPr>
      </w:pPr>
    </w:p>
    <w:p w14:paraId="26B06858" w14:textId="77777777" w:rsidR="00757E10" w:rsidRPr="00757E10" w:rsidRDefault="00757E10" w:rsidP="00757E10">
      <w:pPr>
        <w:widowControl w:val="0"/>
        <w:autoSpaceDE w:val="0"/>
        <w:autoSpaceDN w:val="0"/>
        <w:spacing w:before="24" w:after="0" w:line="228" w:lineRule="auto"/>
        <w:ind w:right="17"/>
        <w:jc w:val="both"/>
        <w:rPr>
          <w:rFonts w:ascii="Arial" w:eastAsia="Arial" w:hAnsi="Arial" w:cs="Arial"/>
        </w:rPr>
      </w:pPr>
    </w:p>
    <w:p w14:paraId="589FC4B2" w14:textId="77777777" w:rsidR="00757E10" w:rsidRPr="00757E10" w:rsidRDefault="00757E10" w:rsidP="00757E10">
      <w:pPr>
        <w:widowControl w:val="0"/>
        <w:autoSpaceDE w:val="0"/>
        <w:autoSpaceDN w:val="0"/>
        <w:spacing w:before="24" w:after="0" w:line="228" w:lineRule="auto"/>
        <w:ind w:right="17"/>
        <w:jc w:val="both"/>
        <w:rPr>
          <w:rFonts w:ascii="Arial" w:eastAsia="Arial" w:hAnsi="Arial" w:cs="Arial"/>
        </w:rPr>
      </w:pPr>
    </w:p>
    <w:p w14:paraId="0449BA82" w14:textId="77777777" w:rsidR="00757E10" w:rsidRPr="00757E10" w:rsidRDefault="00757E10" w:rsidP="00757E10">
      <w:pPr>
        <w:widowControl w:val="0"/>
        <w:autoSpaceDE w:val="0"/>
        <w:autoSpaceDN w:val="0"/>
        <w:spacing w:before="24" w:after="0" w:line="228" w:lineRule="auto"/>
        <w:ind w:right="17"/>
        <w:jc w:val="both"/>
        <w:rPr>
          <w:rFonts w:ascii="Arial" w:eastAsia="Arial" w:hAnsi="Arial" w:cs="Arial"/>
        </w:rPr>
      </w:pPr>
    </w:p>
    <w:p w14:paraId="1B84B88A" w14:textId="77777777" w:rsidR="00757E10" w:rsidRPr="00757E10" w:rsidRDefault="00757E10" w:rsidP="00757E10">
      <w:pPr>
        <w:widowControl w:val="0"/>
        <w:autoSpaceDE w:val="0"/>
        <w:autoSpaceDN w:val="0"/>
        <w:spacing w:before="24" w:after="0" w:line="228" w:lineRule="auto"/>
        <w:ind w:right="17"/>
        <w:jc w:val="both"/>
        <w:rPr>
          <w:rFonts w:ascii="Arial" w:eastAsia="Arial" w:hAnsi="Arial" w:cs="Arial"/>
        </w:rPr>
      </w:pPr>
    </w:p>
    <w:p w14:paraId="4DA83929" w14:textId="77777777" w:rsidR="00757E10" w:rsidRPr="00757E10" w:rsidRDefault="00757E10" w:rsidP="00757E10">
      <w:pPr>
        <w:widowControl w:val="0"/>
        <w:autoSpaceDE w:val="0"/>
        <w:autoSpaceDN w:val="0"/>
        <w:spacing w:before="24" w:after="0" w:line="228" w:lineRule="auto"/>
        <w:ind w:right="17"/>
        <w:jc w:val="both"/>
        <w:rPr>
          <w:rFonts w:ascii="Arial" w:eastAsia="Arial" w:hAnsi="Arial" w:cs="Arial"/>
        </w:rPr>
      </w:pPr>
    </w:p>
    <w:p w14:paraId="49A5A81F" w14:textId="77777777" w:rsidR="00757E10" w:rsidRPr="00757E10" w:rsidRDefault="00757E10" w:rsidP="00757E10">
      <w:pPr>
        <w:widowControl w:val="0"/>
        <w:autoSpaceDE w:val="0"/>
        <w:autoSpaceDN w:val="0"/>
        <w:spacing w:before="24" w:after="0" w:line="228" w:lineRule="auto"/>
        <w:ind w:right="17"/>
        <w:jc w:val="both"/>
        <w:rPr>
          <w:rFonts w:ascii="Arial" w:eastAsia="Arial" w:hAnsi="Arial" w:cs="Arial"/>
        </w:rPr>
      </w:pPr>
    </w:p>
    <w:p w14:paraId="732F7903" w14:textId="77777777" w:rsidR="00757E10" w:rsidRPr="00757E10" w:rsidRDefault="00757E10" w:rsidP="00757E10">
      <w:pPr>
        <w:widowControl w:val="0"/>
        <w:autoSpaceDE w:val="0"/>
        <w:autoSpaceDN w:val="0"/>
        <w:spacing w:before="24" w:after="0" w:line="228" w:lineRule="auto"/>
        <w:ind w:right="17"/>
        <w:jc w:val="both"/>
        <w:rPr>
          <w:rFonts w:ascii="Arial" w:eastAsia="Arial" w:hAnsi="Arial" w:cs="Arial"/>
        </w:rPr>
      </w:pPr>
    </w:p>
    <w:p w14:paraId="7F425A6D" w14:textId="77777777" w:rsidR="00757E10" w:rsidRPr="00757E10" w:rsidRDefault="00757E10" w:rsidP="00757E10">
      <w:pPr>
        <w:widowControl w:val="0"/>
        <w:autoSpaceDE w:val="0"/>
        <w:autoSpaceDN w:val="0"/>
        <w:spacing w:before="24" w:after="0" w:line="228" w:lineRule="auto"/>
        <w:ind w:right="17"/>
        <w:jc w:val="both"/>
        <w:rPr>
          <w:rFonts w:ascii="Arial" w:eastAsia="Arial" w:hAnsi="Arial" w:cs="Arial"/>
        </w:rPr>
      </w:pPr>
    </w:p>
    <w:p w14:paraId="2F940EFF" w14:textId="77777777" w:rsidR="00757E10" w:rsidRPr="00757E10" w:rsidRDefault="00757E10" w:rsidP="00757E10">
      <w:pPr>
        <w:widowControl w:val="0"/>
        <w:autoSpaceDE w:val="0"/>
        <w:autoSpaceDN w:val="0"/>
        <w:spacing w:before="24" w:after="0" w:line="228" w:lineRule="auto"/>
        <w:ind w:right="17"/>
        <w:jc w:val="both"/>
        <w:rPr>
          <w:rFonts w:ascii="Arial" w:eastAsia="Arial" w:hAnsi="Arial" w:cs="Arial"/>
        </w:rPr>
      </w:pPr>
    </w:p>
    <w:p w14:paraId="5E1008CD" w14:textId="77777777" w:rsidR="00757E10" w:rsidRPr="00757E10" w:rsidRDefault="00757E10" w:rsidP="00757E10">
      <w:pPr>
        <w:widowControl w:val="0"/>
        <w:autoSpaceDE w:val="0"/>
        <w:autoSpaceDN w:val="0"/>
        <w:spacing w:before="24" w:after="0" w:line="228" w:lineRule="auto"/>
        <w:ind w:right="17"/>
        <w:jc w:val="both"/>
        <w:rPr>
          <w:rFonts w:ascii="Arial" w:eastAsia="Arial" w:hAnsi="Arial" w:cs="Arial"/>
        </w:rPr>
      </w:pPr>
    </w:p>
    <w:p w14:paraId="282E9B35" w14:textId="77777777" w:rsidR="00757E10" w:rsidRPr="00757E10" w:rsidRDefault="00757E10" w:rsidP="00757E10">
      <w:pPr>
        <w:widowControl w:val="0"/>
        <w:autoSpaceDE w:val="0"/>
        <w:autoSpaceDN w:val="0"/>
        <w:spacing w:before="24" w:after="0" w:line="228" w:lineRule="auto"/>
        <w:ind w:right="17"/>
        <w:jc w:val="both"/>
        <w:rPr>
          <w:rFonts w:ascii="Arial" w:eastAsia="Arial" w:hAnsi="Arial" w:cs="Arial"/>
        </w:rPr>
      </w:pPr>
    </w:p>
    <w:p w14:paraId="1F0507F6" w14:textId="77777777" w:rsidR="00757E10" w:rsidRPr="00757E10" w:rsidRDefault="00757E10" w:rsidP="00757E10">
      <w:pPr>
        <w:widowControl w:val="0"/>
        <w:autoSpaceDE w:val="0"/>
        <w:autoSpaceDN w:val="0"/>
        <w:spacing w:before="24" w:after="0" w:line="228" w:lineRule="auto"/>
        <w:ind w:right="17"/>
        <w:jc w:val="both"/>
        <w:rPr>
          <w:rFonts w:ascii="Arial" w:eastAsia="Arial" w:hAnsi="Arial" w:cs="Arial"/>
        </w:rPr>
      </w:pPr>
    </w:p>
    <w:p w14:paraId="1F0F3BB1" w14:textId="77777777" w:rsidR="00757E10" w:rsidRPr="00757E10" w:rsidRDefault="00757E10" w:rsidP="00757E10">
      <w:pPr>
        <w:widowControl w:val="0"/>
        <w:autoSpaceDE w:val="0"/>
        <w:autoSpaceDN w:val="0"/>
        <w:spacing w:before="24" w:after="0" w:line="228" w:lineRule="auto"/>
        <w:ind w:right="17"/>
        <w:jc w:val="both"/>
        <w:rPr>
          <w:rFonts w:ascii="Arial" w:eastAsia="Arial" w:hAnsi="Arial" w:cs="Arial"/>
        </w:rPr>
      </w:pPr>
    </w:p>
    <w:p w14:paraId="2671A82E" w14:textId="77777777" w:rsidR="00757E10" w:rsidRPr="00757E10" w:rsidRDefault="00757E10" w:rsidP="00757E10">
      <w:pPr>
        <w:widowControl w:val="0"/>
        <w:autoSpaceDE w:val="0"/>
        <w:autoSpaceDN w:val="0"/>
        <w:spacing w:before="24" w:after="0" w:line="228" w:lineRule="auto"/>
        <w:ind w:right="17"/>
        <w:jc w:val="both"/>
        <w:rPr>
          <w:rFonts w:ascii="Arial" w:eastAsia="Arial" w:hAnsi="Arial" w:cs="Arial"/>
        </w:rPr>
      </w:pPr>
    </w:p>
    <w:p w14:paraId="714DACFF" w14:textId="77777777" w:rsidR="00757E10" w:rsidRPr="00757E10" w:rsidRDefault="00757E10" w:rsidP="00757E10">
      <w:pPr>
        <w:widowControl w:val="0"/>
        <w:autoSpaceDE w:val="0"/>
        <w:autoSpaceDN w:val="0"/>
        <w:spacing w:before="24" w:after="0" w:line="228" w:lineRule="auto"/>
        <w:ind w:right="17"/>
        <w:jc w:val="both"/>
        <w:rPr>
          <w:rFonts w:ascii="Arial" w:eastAsia="Arial" w:hAnsi="Arial" w:cs="Arial"/>
        </w:rPr>
      </w:pPr>
    </w:p>
    <w:p w14:paraId="4BF2ACFF" w14:textId="77777777" w:rsidR="00757E10" w:rsidRPr="00757E10" w:rsidRDefault="00757E10" w:rsidP="00757E10">
      <w:pPr>
        <w:widowControl w:val="0"/>
        <w:autoSpaceDE w:val="0"/>
        <w:autoSpaceDN w:val="0"/>
        <w:spacing w:before="24" w:after="0" w:line="228" w:lineRule="auto"/>
        <w:ind w:right="17"/>
        <w:jc w:val="both"/>
        <w:rPr>
          <w:rFonts w:ascii="Arial" w:eastAsia="Arial" w:hAnsi="Arial" w:cs="Arial"/>
        </w:rPr>
      </w:pPr>
    </w:p>
    <w:p w14:paraId="37E37DF1" w14:textId="77777777" w:rsidR="00757E10" w:rsidRPr="00757E10" w:rsidRDefault="00757E10" w:rsidP="00757E10">
      <w:pPr>
        <w:widowControl w:val="0"/>
        <w:autoSpaceDE w:val="0"/>
        <w:autoSpaceDN w:val="0"/>
        <w:spacing w:before="24" w:after="0" w:line="228" w:lineRule="auto"/>
        <w:ind w:right="17"/>
        <w:jc w:val="both"/>
        <w:rPr>
          <w:rFonts w:ascii="Arial" w:eastAsia="Arial" w:hAnsi="Arial" w:cs="Arial"/>
        </w:rPr>
      </w:pPr>
    </w:p>
    <w:p w14:paraId="2D634F15" w14:textId="77777777" w:rsidR="00757E10" w:rsidRPr="00757E10" w:rsidRDefault="00757E10" w:rsidP="00757E10">
      <w:pPr>
        <w:widowControl w:val="0"/>
        <w:autoSpaceDE w:val="0"/>
        <w:autoSpaceDN w:val="0"/>
        <w:spacing w:before="24" w:after="0" w:line="228" w:lineRule="auto"/>
        <w:ind w:right="17"/>
        <w:jc w:val="both"/>
        <w:rPr>
          <w:rFonts w:ascii="Arial" w:eastAsia="Arial" w:hAnsi="Arial" w:cs="Arial"/>
        </w:rPr>
      </w:pPr>
    </w:p>
    <w:p w14:paraId="55DDABE0" w14:textId="77777777" w:rsidR="00757E10" w:rsidRPr="00757E10" w:rsidRDefault="00757E10" w:rsidP="00757E10">
      <w:pPr>
        <w:widowControl w:val="0"/>
        <w:autoSpaceDE w:val="0"/>
        <w:autoSpaceDN w:val="0"/>
        <w:spacing w:before="24" w:after="0" w:line="228" w:lineRule="auto"/>
        <w:ind w:right="17"/>
        <w:jc w:val="both"/>
        <w:rPr>
          <w:rFonts w:ascii="Arial" w:eastAsia="Arial" w:hAnsi="Arial" w:cs="Arial"/>
        </w:rPr>
      </w:pPr>
    </w:p>
    <w:p w14:paraId="341782A6" w14:textId="77777777" w:rsidR="00757E10" w:rsidRPr="00757E10" w:rsidRDefault="00757E10" w:rsidP="00757E10">
      <w:pPr>
        <w:widowControl w:val="0"/>
        <w:autoSpaceDE w:val="0"/>
        <w:autoSpaceDN w:val="0"/>
        <w:spacing w:before="24" w:after="0" w:line="228" w:lineRule="auto"/>
        <w:ind w:right="17"/>
        <w:jc w:val="both"/>
        <w:rPr>
          <w:rFonts w:ascii="Arial" w:eastAsia="Arial" w:hAnsi="Arial" w:cs="Arial"/>
        </w:rPr>
      </w:pPr>
    </w:p>
    <w:p w14:paraId="04FBDEB8" w14:textId="77777777" w:rsidR="00757E10" w:rsidRPr="00757E10" w:rsidRDefault="00757E10" w:rsidP="00757E10">
      <w:pPr>
        <w:widowControl w:val="0"/>
        <w:autoSpaceDE w:val="0"/>
        <w:autoSpaceDN w:val="0"/>
        <w:spacing w:before="24" w:after="0" w:line="228" w:lineRule="auto"/>
        <w:ind w:right="17"/>
        <w:jc w:val="both"/>
        <w:rPr>
          <w:rFonts w:ascii="Arial" w:eastAsia="Arial" w:hAnsi="Arial" w:cs="Arial"/>
        </w:rPr>
      </w:pPr>
    </w:p>
    <w:p w14:paraId="03738275" w14:textId="77777777" w:rsidR="00847767" w:rsidRPr="00757E10" w:rsidRDefault="00847767" w:rsidP="00757E10">
      <w:bookmarkStart w:id="0" w:name="_GoBack"/>
      <w:bookmarkEnd w:id="0"/>
    </w:p>
    <w:sectPr w:rsidR="00847767" w:rsidRPr="00757E1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403D6" w14:textId="77777777" w:rsidR="008757D6" w:rsidRDefault="008757D6" w:rsidP="008842EE">
      <w:pPr>
        <w:spacing w:after="0" w:line="240" w:lineRule="auto"/>
      </w:pPr>
      <w:r>
        <w:separator/>
      </w:r>
    </w:p>
  </w:endnote>
  <w:endnote w:type="continuationSeparator" w:id="0">
    <w:p w14:paraId="00E9FCB8" w14:textId="77777777" w:rsidR="008757D6" w:rsidRDefault="008757D6" w:rsidP="0088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6027A" w14:textId="77777777" w:rsidR="008757D6" w:rsidRDefault="008757D6" w:rsidP="008842EE">
      <w:pPr>
        <w:spacing w:after="0" w:line="240" w:lineRule="auto"/>
      </w:pPr>
      <w:r>
        <w:separator/>
      </w:r>
    </w:p>
  </w:footnote>
  <w:footnote w:type="continuationSeparator" w:id="0">
    <w:p w14:paraId="08B36454" w14:textId="77777777" w:rsidR="008757D6" w:rsidRDefault="008757D6" w:rsidP="00884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13" w:type="dxa"/>
      <w:tblInd w:w="57" w:type="dxa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946"/>
      <w:gridCol w:w="2767"/>
    </w:tblGrid>
    <w:tr w:rsidR="008842EE" w:rsidRPr="008842EE" w14:paraId="32C8583C" w14:textId="77777777" w:rsidTr="00087BF7">
      <w:trPr>
        <w:trHeight w:val="272"/>
      </w:trPr>
      <w:tc>
        <w:tcPr>
          <w:tcW w:w="6946" w:type="dxa"/>
        </w:tcPr>
        <w:p w14:paraId="6D0BAA0C" w14:textId="77777777" w:rsidR="008842EE" w:rsidRPr="008842EE" w:rsidRDefault="008842EE" w:rsidP="008842EE">
          <w:pPr>
            <w:spacing w:after="60" w:line="240" w:lineRule="exact"/>
            <w:rPr>
              <w:rFonts w:ascii="Arial" w:eastAsia="Times New Roman" w:hAnsi="Arial" w:cs="Times New Roman"/>
              <w:i/>
              <w:sz w:val="20"/>
              <w:szCs w:val="20"/>
              <w:lang w:eastAsia="de-DE"/>
            </w:rPr>
          </w:pPr>
          <w:r w:rsidRPr="008842EE">
            <w:rPr>
              <w:rFonts w:ascii="Arial" w:eastAsia="Times New Roman" w:hAnsi="Arial" w:cs="Times New Roman"/>
              <w:i/>
              <w:noProof/>
              <w:sz w:val="20"/>
              <w:szCs w:val="20"/>
              <w:lang w:eastAsia="de-DE"/>
            </w:rPr>
            <w:t>Polen – Transformation nach 1989</w:t>
          </w:r>
        </w:p>
      </w:tc>
      <w:tc>
        <w:tcPr>
          <w:tcW w:w="2767" w:type="dxa"/>
        </w:tcPr>
        <w:p w14:paraId="738790BB" w14:textId="77777777" w:rsidR="008842EE" w:rsidRPr="008842EE" w:rsidRDefault="008842EE" w:rsidP="008842EE">
          <w:pPr>
            <w:tabs>
              <w:tab w:val="center" w:pos="1326"/>
              <w:tab w:val="right" w:pos="2653"/>
            </w:tabs>
            <w:spacing w:after="60" w:line="240" w:lineRule="exact"/>
            <w:rPr>
              <w:rFonts w:ascii="Arial" w:eastAsia="Times New Roman" w:hAnsi="Arial" w:cs="Times New Roman"/>
              <w:i/>
              <w:sz w:val="20"/>
              <w:szCs w:val="20"/>
              <w:lang w:eastAsia="de-DE"/>
            </w:rPr>
          </w:pPr>
          <w:r w:rsidRPr="008842EE">
            <w:rPr>
              <w:rFonts w:ascii="Arial" w:eastAsia="Times New Roman" w:hAnsi="Arial" w:cs="Times New Roman"/>
              <w:b/>
              <w:i/>
              <w:sz w:val="20"/>
              <w:szCs w:val="20"/>
              <w:lang w:eastAsia="de-DE"/>
            </w:rPr>
            <w:t xml:space="preserve">   Politik und Gesellschaft</w:t>
          </w:r>
          <w:r w:rsidRPr="008842EE">
            <w:rPr>
              <w:rFonts w:ascii="Webdings" w:eastAsia="Arial" w:hAnsi="Webdings" w:cs="Arial"/>
              <w:i/>
              <w:sz w:val="21"/>
            </w:rPr>
            <w:t></w:t>
          </w:r>
        </w:p>
      </w:tc>
    </w:tr>
  </w:tbl>
  <w:p w14:paraId="4AEDCAD7" w14:textId="77777777" w:rsidR="008842EE" w:rsidRDefault="008842E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2EE"/>
    <w:rsid w:val="0039343F"/>
    <w:rsid w:val="004D3261"/>
    <w:rsid w:val="00757E10"/>
    <w:rsid w:val="00847767"/>
    <w:rsid w:val="008757D6"/>
    <w:rsid w:val="008842EE"/>
    <w:rsid w:val="00EA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F9028"/>
  <w15:chartTrackingRefBased/>
  <w15:docId w15:val="{AB77FA06-74BD-471C-AB4F-B590A0BD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84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42EE"/>
  </w:style>
  <w:style w:type="paragraph" w:styleId="Fuzeile">
    <w:name w:val="footer"/>
    <w:basedOn w:val="Standard"/>
    <w:link w:val="FuzeileZchn"/>
    <w:uiPriority w:val="99"/>
    <w:unhideWhenUsed/>
    <w:rsid w:val="00884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42EE"/>
  </w:style>
  <w:style w:type="table" w:customStyle="1" w:styleId="Tabellenraster1">
    <w:name w:val="Tabellenraster1"/>
    <w:basedOn w:val="NormaleTabelle"/>
    <w:next w:val="Tabellenraster"/>
    <w:uiPriority w:val="39"/>
    <w:rsid w:val="008842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884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Krzoska</dc:creator>
  <cp:keywords/>
  <dc:description/>
  <cp:lastModifiedBy>Markus Krzoska</cp:lastModifiedBy>
  <cp:revision>2</cp:revision>
  <cp:lastPrinted>2021-01-23T12:34:00Z</cp:lastPrinted>
  <dcterms:created xsi:type="dcterms:W3CDTF">2021-01-23T12:35:00Z</dcterms:created>
  <dcterms:modified xsi:type="dcterms:W3CDTF">2021-01-23T12:35:00Z</dcterms:modified>
</cp:coreProperties>
</file>