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52" w:rsidRPr="00511BC3" w:rsidRDefault="002C7652" w:rsidP="002C7652">
      <w:pPr>
        <w:spacing w:line="240" w:lineRule="exact"/>
        <w:rPr>
          <w:rFonts w:cs="Arial"/>
          <w:i/>
          <w:color w:val="000000"/>
          <w:sz w:val="24"/>
          <w:szCs w:val="22"/>
          <w:u w:val="single"/>
        </w:rPr>
      </w:pPr>
      <w:bookmarkStart w:id="0" w:name="_GoBack"/>
      <w:bookmarkEnd w:id="0"/>
      <w:r w:rsidRPr="00511BC3">
        <w:rPr>
          <w:rFonts w:cs="Arial"/>
          <w:i/>
          <w:color w:val="000000"/>
          <w:sz w:val="24"/>
          <w:szCs w:val="22"/>
          <w:u w:val="single"/>
        </w:rPr>
        <w:t xml:space="preserve">Arbeitsblatt 1: Textblatt ›Frau </w:t>
      </w:r>
      <w:proofErr w:type="spellStart"/>
      <w:r w:rsidRPr="00511BC3">
        <w:rPr>
          <w:rFonts w:cs="Arial"/>
          <w:i/>
          <w:color w:val="000000"/>
          <w:sz w:val="24"/>
          <w:szCs w:val="22"/>
          <w:u w:val="single"/>
        </w:rPr>
        <w:t>Twardowska</w:t>
      </w:r>
      <w:proofErr w:type="spellEnd"/>
      <w:r w:rsidRPr="00511BC3">
        <w:rPr>
          <w:rFonts w:cs="Arial"/>
          <w:i/>
          <w:color w:val="000000"/>
          <w:sz w:val="24"/>
          <w:szCs w:val="22"/>
          <w:u w:val="single"/>
        </w:rPr>
        <w:t>‹</w:t>
      </w:r>
      <w:r>
        <w:rPr>
          <w:rFonts w:cs="Arial"/>
          <w:i/>
          <w:color w:val="000000"/>
          <w:sz w:val="24"/>
          <w:szCs w:val="22"/>
          <w:u w:val="single"/>
        </w:rPr>
        <w:t xml:space="preserve"> von Adam Mickiewicz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b/>
          <w:i/>
          <w:iCs/>
          <w:color w:val="000000"/>
          <w:sz w:val="22"/>
          <w:szCs w:val="22"/>
        </w:rPr>
        <w:sectPr w:rsidR="002C7652" w:rsidRPr="00511BC3" w:rsidSect="000831B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44" w:right="1361" w:bottom="1418" w:left="1361" w:header="737" w:footer="0" w:gutter="0"/>
          <w:cols w:space="720"/>
          <w:docGrid w:linePitch="272"/>
        </w:sectPr>
      </w:pPr>
    </w:p>
    <w:p w:rsidR="002C7652" w:rsidRPr="00511BC3" w:rsidRDefault="002C7652" w:rsidP="002C7652">
      <w:pPr>
        <w:spacing w:line="240" w:lineRule="exact"/>
        <w:rPr>
          <w:rFonts w:cs="Arial"/>
          <w:b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b/>
          <w:color w:val="000000"/>
          <w:sz w:val="22"/>
          <w:szCs w:val="22"/>
        </w:rPr>
      </w:pPr>
      <w:r w:rsidRPr="00511BC3">
        <w:rPr>
          <w:rFonts w:cs="Arial"/>
          <w:b/>
          <w:color w:val="000000"/>
          <w:sz w:val="22"/>
          <w:szCs w:val="22"/>
        </w:rPr>
        <w:t xml:space="preserve">Frau </w:t>
      </w:r>
      <w:proofErr w:type="spellStart"/>
      <w:r w:rsidRPr="00511BC3">
        <w:rPr>
          <w:rFonts w:cs="Arial"/>
          <w:b/>
          <w:color w:val="000000"/>
          <w:sz w:val="22"/>
          <w:szCs w:val="22"/>
        </w:rPr>
        <w:t>Twardowska</w:t>
      </w:r>
      <w:proofErr w:type="spellEnd"/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Wie sie schmausen, rauchen, trinken,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Und sich </w:t>
      </w:r>
      <w:proofErr w:type="spellStart"/>
      <w:r w:rsidRPr="00511BC3">
        <w:rPr>
          <w:rFonts w:cs="Arial"/>
          <w:color w:val="000000"/>
          <w:sz w:val="22"/>
          <w:szCs w:val="22"/>
        </w:rPr>
        <w:t>drehn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in wilder Lust,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Droht das Wirtshaus einzusinken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Beim Hurra aus jeder Brust.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Pan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Twardowski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sitzt daneben,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Lehnt sich wie ein Pascha an,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Lässt die Luft vom </w:t>
      </w:r>
      <w:proofErr w:type="spellStart"/>
      <w:r w:rsidRPr="00511BC3">
        <w:rPr>
          <w:rFonts w:cs="Arial"/>
          <w:color w:val="000000"/>
          <w:sz w:val="22"/>
          <w:szCs w:val="22"/>
        </w:rPr>
        <w:t>Heissa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beben,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Schmäht und ängstigt jedermann.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Dem Soldat, der Wunderdinge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Prahlt, die Welt zum Narren hält,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Schwingt er um das Ohr die Klinge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zum Hasen wird der Held.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Dem Gerichtsrat, der sich heute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Still vertieft im Tellerrund,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Klirrt er nur mit seinem Beutel,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der Richter wird zum Hund.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Dreimal stupst er Schusters Näschen,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Setzt drei Röhrchen ihm zum Kopf,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Saugt – und saugt ein halbes Fässchen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proofErr w:type="spellStart"/>
      <w:r w:rsidRPr="00511BC3">
        <w:rPr>
          <w:rFonts w:cs="Arial"/>
          <w:color w:val="000000"/>
          <w:sz w:val="22"/>
          <w:szCs w:val="22"/>
        </w:rPr>
        <w:t>Danzigwasser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aus dem Tropf.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Als er’s leer getrunken hatte,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Sah er, was am Boden saß: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Ei, was suchst du hier, Gevatter?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Denn der Teufel saß im Glas.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Tauchte auf, gab sich zum Besten,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Wie im </w:t>
      </w:r>
      <w:proofErr w:type="spellStart"/>
      <w:r w:rsidRPr="00511BC3">
        <w:rPr>
          <w:rFonts w:cs="Arial"/>
          <w:color w:val="000000"/>
          <w:sz w:val="22"/>
          <w:szCs w:val="22"/>
        </w:rPr>
        <w:t>teutschen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Teufelsschwank;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Dienerte galant den Gästen,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Lüftete den Hut und sprang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Auf den Boden aus dem Glase,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proofErr w:type="gramStart"/>
      <w:r w:rsidRPr="00511BC3">
        <w:rPr>
          <w:rFonts w:cs="Arial"/>
          <w:color w:val="000000"/>
          <w:sz w:val="22"/>
          <w:szCs w:val="22"/>
        </w:rPr>
        <w:t>Wuchs</w:t>
      </w:r>
      <w:proofErr w:type="gramEnd"/>
      <w:r w:rsidRPr="00511BC3">
        <w:rPr>
          <w:rFonts w:cs="Arial"/>
          <w:color w:val="000000"/>
          <w:sz w:val="22"/>
          <w:szCs w:val="22"/>
        </w:rPr>
        <w:t xml:space="preserve"> zwei Ellen hoch und stand,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Sperberkrallen, Hakennase,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Hahnenfuß; er war erkannt.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  <w:lang w:val="pl-PL"/>
        </w:rPr>
      </w:pPr>
      <w:r>
        <w:rPr>
          <w:rFonts w:cs="Arial"/>
          <w:color w:val="000000"/>
          <w:sz w:val="22"/>
          <w:szCs w:val="22"/>
          <w:lang w:val="pl-PL"/>
        </w:rPr>
        <w:t>„</w:t>
      </w:r>
      <w:r w:rsidRPr="00511BC3">
        <w:rPr>
          <w:rFonts w:cs="Arial"/>
          <w:color w:val="000000"/>
          <w:sz w:val="22"/>
          <w:szCs w:val="22"/>
          <w:lang w:val="pl-PL"/>
        </w:rPr>
        <w:t>Ah! Twardowski, grüß dich, Bruder!</w:t>
      </w:r>
      <w:r>
        <w:rPr>
          <w:rFonts w:cs="Arial"/>
          <w:color w:val="000000"/>
          <w:sz w:val="22"/>
          <w:szCs w:val="22"/>
          <w:lang w:val="pl-PL"/>
        </w:rPr>
        <w:t>”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Sagt’s und rempelt fast ihn an: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Kennst du mich denn nicht, mein Guter?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proofErr w:type="gramStart"/>
      <w:r w:rsidRPr="00511BC3">
        <w:rPr>
          <w:rFonts w:cs="Arial"/>
          <w:color w:val="000000"/>
          <w:sz w:val="22"/>
          <w:szCs w:val="22"/>
        </w:rPr>
        <w:t>Bin</w:t>
      </w:r>
      <w:proofErr w:type="gramEnd"/>
      <w:r w:rsidRPr="00511BC3">
        <w:rPr>
          <w:rFonts w:cs="Arial"/>
          <w:color w:val="000000"/>
          <w:sz w:val="22"/>
          <w:szCs w:val="22"/>
        </w:rPr>
        <w:t xml:space="preserve"> Mephisto, dein Kumpan.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Hast am Kahlen Berge drüben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Mir die Seele anvertraut,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Hast den Schuldschein unterschrieben,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Stimmt’s? auf einer Ochsenhaut.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Teufel sollten deinen Reimen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Lauschen; nach zwei Jahren dann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Solltest du in Rom erscheinen,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Als mein treuer Untertan.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Sieben Jahre sind verflossen,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du hintergehst mich, Wicht,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Spielst der Hölle Zauberpossen,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Denkst an die Verträge nicht.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Doch dein Leichtsinn und Gezänke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Haben dich zu Fall gebracht;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D8678B">
        <w:rPr>
          <w:rFonts w:cs="Arial"/>
          <w:i/>
          <w:color w:val="000000"/>
          <w:sz w:val="22"/>
          <w:szCs w:val="22"/>
        </w:rPr>
        <w:t>Rom</w:t>
      </w:r>
      <w:r w:rsidRPr="00511BC3">
        <w:rPr>
          <w:rFonts w:cs="Arial"/>
          <w:color w:val="000000"/>
          <w:sz w:val="22"/>
          <w:szCs w:val="22"/>
        </w:rPr>
        <w:t xml:space="preserve"> heißt nämlich diese Schenke,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Und nun </w:t>
      </w:r>
      <w:proofErr w:type="spellStart"/>
      <w:r w:rsidRPr="00511BC3">
        <w:rPr>
          <w:rFonts w:cs="Arial"/>
          <w:color w:val="000000"/>
          <w:sz w:val="22"/>
          <w:szCs w:val="22"/>
        </w:rPr>
        <w:t>nehm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ich dich in Haft.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Pan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Twardowski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springt zur Türe,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Doch der Satan packt ihn: </w:t>
      </w: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Steh!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Gelten so viel deine Schwüre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Und dein </w:t>
      </w:r>
      <w:proofErr w:type="spellStart"/>
      <w:r w:rsidRPr="00511BC3">
        <w:rPr>
          <w:rFonts w:cs="Arial"/>
          <w:color w:val="000000"/>
          <w:sz w:val="22"/>
          <w:szCs w:val="22"/>
        </w:rPr>
        <w:t>verbum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511BC3">
        <w:rPr>
          <w:rFonts w:cs="Arial"/>
          <w:color w:val="000000"/>
          <w:sz w:val="22"/>
          <w:szCs w:val="22"/>
        </w:rPr>
        <w:t>nobile</w:t>
      </w:r>
      <w:proofErr w:type="spellEnd"/>
      <w:r w:rsidRPr="00511BC3">
        <w:rPr>
          <w:rFonts w:cs="Arial"/>
          <w:color w:val="000000"/>
          <w:sz w:val="22"/>
          <w:szCs w:val="22"/>
        </w:rPr>
        <w:t>?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Rat ist teuer! Was beginnen,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Wenn der Kopf verpfändet ist?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Aber schon nach kurzem Sinnen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Kommt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Twardowski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eine List.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Lies, Mephisto, das Vernehmen,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Hier die Klausel, </w:t>
      </w:r>
      <w:proofErr w:type="gramStart"/>
      <w:r w:rsidRPr="00511BC3">
        <w:rPr>
          <w:rFonts w:cs="Arial"/>
          <w:color w:val="000000"/>
          <w:sz w:val="22"/>
          <w:szCs w:val="22"/>
        </w:rPr>
        <w:t>lies</w:t>
      </w:r>
      <w:proofErr w:type="gramEnd"/>
      <w:r w:rsidRPr="00511BC3">
        <w:rPr>
          <w:rFonts w:cs="Arial"/>
          <w:color w:val="000000"/>
          <w:sz w:val="22"/>
          <w:szCs w:val="22"/>
        </w:rPr>
        <w:t xml:space="preserve"> sie nach: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Kommst du mir die Seele nehmen,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Laut Vertrag nach Jahr und Tag,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Musst du dreimal meinen Willen,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lastRenderedPageBreak/>
        <w:t>Frei nach diesem Recht und Fug,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Auch den härtesten, erfüllen,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Ohne Abstrich und Verzug.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Sieh das Pferd im Wirtshauswappen,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Noch ist es gemalt, als ob;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Ich will reiten diesen Rappen,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Von der Stelle, im Galopp.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Dreh mir eine Peitsche, eine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Aus dem Sand hier, im Moment,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Bau ein Haus in diesem Haine,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Wo ich, Reiter, rasten könnt.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Will ein Nusskernhaus, mein Werter,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Bis zum </w:t>
      </w:r>
      <w:proofErr w:type="spellStart"/>
      <w:r w:rsidRPr="00511BC3">
        <w:rPr>
          <w:rFonts w:cs="Arial"/>
          <w:color w:val="000000"/>
          <w:sz w:val="22"/>
          <w:szCs w:val="22"/>
        </w:rPr>
        <w:t>Krempak</w:t>
      </w:r>
      <w:proofErr w:type="spellEnd"/>
      <w:r w:rsidRPr="00511BC3">
        <w:rPr>
          <w:rFonts w:cs="Arial"/>
          <w:color w:val="000000"/>
          <w:sz w:val="22"/>
          <w:szCs w:val="22"/>
        </w:rPr>
        <w:t>-Gipfel hoch,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ein Dach aus Judenbärten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aus Mohn das Giebeljoch.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Schau, so wie die Schusterzwecke,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Drei Zoll lang und ein Zoll dick,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Schlag in jede Mohnkernecke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Drei der Nägel, ohne Knick.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Satan, wie auf heißen Kohlen,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Füttert, tränkt und putzt das Pferd,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Dreht die Peitsche, wie befohlen,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Wartet, was man sonst begehrt.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Und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Twardowski</w:t>
      </w:r>
      <w:proofErr w:type="spellEnd"/>
      <w:r w:rsidRPr="00511BC3">
        <w:rPr>
          <w:rFonts w:cs="Arial"/>
          <w:color w:val="000000"/>
          <w:sz w:val="22"/>
          <w:szCs w:val="22"/>
        </w:rPr>
        <w:t>, schon zu Rosse,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Probt das Hott und </w:t>
      </w:r>
      <w:proofErr w:type="spellStart"/>
      <w:r w:rsidRPr="00511BC3">
        <w:rPr>
          <w:rFonts w:cs="Arial"/>
          <w:color w:val="000000"/>
          <w:sz w:val="22"/>
          <w:szCs w:val="22"/>
        </w:rPr>
        <w:t>Hopsassa</w:t>
      </w:r>
      <w:proofErr w:type="spellEnd"/>
      <w:r w:rsidRPr="00511BC3">
        <w:rPr>
          <w:rFonts w:cs="Arial"/>
          <w:color w:val="000000"/>
          <w:sz w:val="22"/>
          <w:szCs w:val="22"/>
        </w:rPr>
        <w:t>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Plötzlich sieht er Hochgeschosse,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Schaut, das Haus steht auch schon da.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Hast gewonnen, mein Herr Teufel,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Nun der zweite Wunsch, gib Acht;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Nimm ein Bad in dem </w:t>
      </w:r>
      <w:proofErr w:type="spellStart"/>
      <w:r w:rsidRPr="00511BC3">
        <w:rPr>
          <w:rFonts w:cs="Arial"/>
          <w:color w:val="000000"/>
          <w:sz w:val="22"/>
          <w:szCs w:val="22"/>
        </w:rPr>
        <w:t>Geträufel</w:t>
      </w:r>
      <w:proofErr w:type="spellEnd"/>
      <w:r w:rsidRPr="00511BC3">
        <w:rPr>
          <w:rFonts w:cs="Arial"/>
          <w:color w:val="000000"/>
          <w:sz w:val="22"/>
          <w:szCs w:val="22"/>
        </w:rPr>
        <w:t>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Das aus Weihwasser gemacht.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Satan flucht ob des Verdrusses,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Zittert, doch der Herr </w:t>
      </w:r>
      <w:proofErr w:type="spellStart"/>
      <w:r w:rsidRPr="00511BC3">
        <w:rPr>
          <w:rFonts w:cs="Arial"/>
          <w:color w:val="000000"/>
          <w:sz w:val="22"/>
          <w:szCs w:val="22"/>
        </w:rPr>
        <w:t>befahl’s</w:t>
      </w:r>
      <w:proofErr w:type="spellEnd"/>
      <w:r w:rsidRPr="00511BC3">
        <w:rPr>
          <w:rFonts w:cs="Arial"/>
          <w:color w:val="000000"/>
          <w:sz w:val="22"/>
          <w:szCs w:val="22"/>
        </w:rPr>
        <w:t>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Also fügt er sich, er muss es,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Springt ins Wasser bis zum Hals.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Springt hinaus im hohen Bogen,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lastRenderedPageBreak/>
        <w:t>Prustet, schüttelt ab den Graus.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Nun bleibst du mir wohlgewogen,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Hielt ich doch das </w:t>
      </w:r>
      <w:proofErr w:type="spellStart"/>
      <w:r w:rsidRPr="00511BC3">
        <w:rPr>
          <w:rFonts w:cs="Arial"/>
          <w:color w:val="000000"/>
          <w:sz w:val="22"/>
          <w:szCs w:val="22"/>
        </w:rPr>
        <w:t>Glutbad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aus!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Pr="00511BC3">
        <w:rPr>
          <w:rFonts w:cs="Arial"/>
          <w:color w:val="000000"/>
          <w:sz w:val="22"/>
          <w:szCs w:val="22"/>
        </w:rPr>
        <w:t>Halt, am Ende noch das eine,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Danach füge ich mich dir;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Sieh, das Weib hier ist das meine,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Frau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Twardowska</w:t>
      </w:r>
      <w:proofErr w:type="spellEnd"/>
      <w:r w:rsidRPr="00511BC3">
        <w:rPr>
          <w:rFonts w:cs="Arial"/>
          <w:color w:val="000000"/>
          <w:sz w:val="22"/>
          <w:szCs w:val="22"/>
        </w:rPr>
        <w:t>, mein Pläsier.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Für ein Jahr fahr ich zur Hölle,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Nehme dort bei dir Quartier,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du kommst, an meine Stelle,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Als ihr Gatte hier zu ihr.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Schwörst ihr Liebe, Achtung, Treue,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Grenzenlos Ergebenheit;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Brichst du eins nur, dann, bereue,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Bin ich frei von jedem Eid.</w:t>
      </w:r>
      <w:r>
        <w:rPr>
          <w:rFonts w:cs="Arial"/>
          <w:color w:val="000000"/>
          <w:sz w:val="22"/>
          <w:szCs w:val="22"/>
        </w:rPr>
        <w:t>“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Satan hört nur halb die Worte,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Sieht nur halb das Weib, verstört,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schon ist er an der Pforte,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Hat genug </w:t>
      </w:r>
      <w:proofErr w:type="spellStart"/>
      <w:r w:rsidRPr="00511BC3">
        <w:rPr>
          <w:rFonts w:cs="Arial"/>
          <w:color w:val="000000"/>
          <w:sz w:val="22"/>
          <w:szCs w:val="22"/>
        </w:rPr>
        <w:t>gesehn</w:t>
      </w:r>
      <w:proofErr w:type="spellEnd"/>
      <w:r w:rsidRPr="00511BC3">
        <w:rPr>
          <w:rFonts w:cs="Arial"/>
          <w:color w:val="000000"/>
          <w:sz w:val="22"/>
          <w:szCs w:val="22"/>
        </w:rPr>
        <w:t>, gehört.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 xml:space="preserve">Ob </w:t>
      </w:r>
      <w:proofErr w:type="spellStart"/>
      <w:r w:rsidRPr="00511BC3">
        <w:rPr>
          <w:rFonts w:cs="Arial"/>
          <w:color w:val="000000"/>
          <w:sz w:val="22"/>
          <w:szCs w:val="22"/>
        </w:rPr>
        <w:t>Twardowski</w:t>
      </w:r>
      <w:proofErr w:type="spellEnd"/>
      <w:r w:rsidRPr="00511BC3">
        <w:rPr>
          <w:rFonts w:cs="Arial"/>
          <w:color w:val="000000"/>
          <w:sz w:val="22"/>
          <w:szCs w:val="22"/>
        </w:rPr>
        <w:t xml:space="preserve"> als Gebieter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Tür und Fenster ihm verstellt,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Durch das Schlüsselloch entflieht er,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 w:val="22"/>
          <w:szCs w:val="22"/>
        </w:rPr>
      </w:pPr>
      <w:r w:rsidRPr="00511BC3">
        <w:rPr>
          <w:rFonts w:cs="Arial"/>
          <w:color w:val="000000"/>
          <w:sz w:val="22"/>
          <w:szCs w:val="22"/>
        </w:rPr>
        <w:t>Und so flieht er, arg geprellt.</w:t>
      </w:r>
    </w:p>
    <w:p w:rsidR="002C7652" w:rsidRPr="00511BC3" w:rsidRDefault="002C7652" w:rsidP="002C7652">
      <w:pPr>
        <w:spacing w:line="240" w:lineRule="exact"/>
        <w:rPr>
          <w:rFonts w:cs="Arial"/>
          <w:color w:val="000000"/>
          <w:szCs w:val="22"/>
        </w:rPr>
      </w:pPr>
    </w:p>
    <w:p w:rsidR="002C7652" w:rsidRPr="00511BC3" w:rsidRDefault="002C7652" w:rsidP="002C7652">
      <w:pPr>
        <w:spacing w:line="240" w:lineRule="exact"/>
        <w:rPr>
          <w:rFonts w:cs="Arial"/>
          <w:i/>
          <w:color w:val="000000"/>
          <w:szCs w:val="22"/>
        </w:rPr>
        <w:sectPr w:rsidR="002C7652" w:rsidRPr="00511BC3" w:rsidSect="000831BE">
          <w:type w:val="continuous"/>
          <w:pgSz w:w="11906" w:h="16838" w:code="9"/>
          <w:pgMar w:top="544" w:right="1361" w:bottom="1418" w:left="1361" w:header="737" w:footer="0" w:gutter="0"/>
          <w:cols w:num="2" w:space="720"/>
        </w:sectPr>
      </w:pPr>
      <w:r w:rsidRPr="00511BC3">
        <w:rPr>
          <w:rFonts w:cs="Arial"/>
          <w:i/>
          <w:color w:val="000000"/>
          <w:szCs w:val="22"/>
        </w:rPr>
        <w:t xml:space="preserve">Pani </w:t>
      </w:r>
      <w:proofErr w:type="spellStart"/>
      <w:r w:rsidRPr="00511BC3">
        <w:rPr>
          <w:rFonts w:cs="Arial"/>
          <w:i/>
          <w:color w:val="000000"/>
          <w:szCs w:val="22"/>
        </w:rPr>
        <w:t>Twardowska</w:t>
      </w:r>
      <w:proofErr w:type="spellEnd"/>
      <w:r w:rsidRPr="00511BC3">
        <w:rPr>
          <w:rFonts w:cs="Arial"/>
          <w:i/>
          <w:color w:val="000000"/>
          <w:szCs w:val="22"/>
        </w:rPr>
        <w:t xml:space="preserve"> (1820). Ü.: Heinrich </w:t>
      </w:r>
      <w:proofErr w:type="spellStart"/>
      <w:r w:rsidRPr="00511BC3">
        <w:rPr>
          <w:rFonts w:cs="Arial"/>
          <w:i/>
          <w:color w:val="000000"/>
          <w:szCs w:val="22"/>
        </w:rPr>
        <w:t>Nitschmann</w:t>
      </w:r>
      <w:proofErr w:type="spellEnd"/>
      <w:r w:rsidRPr="00511BC3">
        <w:rPr>
          <w:rFonts w:cs="Arial"/>
          <w:i/>
          <w:color w:val="000000"/>
          <w:szCs w:val="22"/>
        </w:rPr>
        <w:t xml:space="preserve">, Karl </w:t>
      </w:r>
      <w:proofErr w:type="spellStart"/>
      <w:r w:rsidRPr="00511BC3">
        <w:rPr>
          <w:rFonts w:cs="Arial"/>
          <w:i/>
          <w:color w:val="000000"/>
          <w:szCs w:val="22"/>
        </w:rPr>
        <w:t>Dedecius</w:t>
      </w:r>
      <w:proofErr w:type="spellEnd"/>
      <w:r w:rsidRPr="00511BC3">
        <w:rPr>
          <w:rFonts w:cs="Arial"/>
          <w:i/>
          <w:color w:val="000000"/>
          <w:szCs w:val="22"/>
        </w:rPr>
        <w:t>; aus: Mickiewicz, Adam: Dichtung und Prosa, Frankfurt am Main, Suhrkamp 1994</w:t>
      </w:r>
      <w:r>
        <w:rPr>
          <w:rFonts w:cs="Arial"/>
          <w:i/>
          <w:color w:val="000000"/>
          <w:szCs w:val="22"/>
        </w:rPr>
        <w:t>, S.52.</w:t>
      </w:r>
    </w:p>
    <w:p w:rsidR="002C7652" w:rsidRPr="00511BC3" w:rsidRDefault="002C7652" w:rsidP="002C7652">
      <w:pPr>
        <w:spacing w:line="240" w:lineRule="exact"/>
        <w:rPr>
          <w:rFonts w:cs="Arial"/>
          <w:b/>
          <w:color w:val="000000"/>
          <w:sz w:val="22"/>
          <w:szCs w:val="22"/>
        </w:rPr>
      </w:pPr>
      <w:r w:rsidRPr="00511BC3">
        <w:rPr>
          <w:rFonts w:cs="Arial"/>
          <w:b/>
          <w:color w:val="000000"/>
          <w:sz w:val="22"/>
          <w:szCs w:val="22"/>
        </w:rPr>
        <w:lastRenderedPageBreak/>
        <w:t>Aufgaben</w:t>
      </w: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  <w:r w:rsidRPr="00511BC3">
        <w:rPr>
          <w:rFonts w:cs="Arial"/>
          <w:i/>
          <w:color w:val="000000"/>
          <w:sz w:val="22"/>
          <w:szCs w:val="22"/>
        </w:rPr>
        <w:t>1. Welche Teufelspaktgeschichten kennen Sie aus Literatur und Film?</w:t>
      </w: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  <w:r w:rsidRPr="00511BC3">
        <w:rPr>
          <w:rFonts w:cs="Arial"/>
          <w:i/>
          <w:color w:val="000000"/>
          <w:sz w:val="22"/>
          <w:szCs w:val="22"/>
        </w:rPr>
        <w:t xml:space="preserve">2. Gliedern Sie die Ballade ›Frau </w:t>
      </w:r>
      <w:proofErr w:type="spellStart"/>
      <w:r w:rsidRPr="00511BC3">
        <w:rPr>
          <w:rFonts w:cs="Arial"/>
          <w:i/>
          <w:color w:val="000000"/>
          <w:sz w:val="22"/>
          <w:szCs w:val="22"/>
        </w:rPr>
        <w:t>Twardowska</w:t>
      </w:r>
      <w:proofErr w:type="spellEnd"/>
      <w:r w:rsidRPr="00511BC3">
        <w:rPr>
          <w:rFonts w:cs="Arial"/>
          <w:i/>
          <w:color w:val="000000"/>
          <w:sz w:val="22"/>
          <w:szCs w:val="22"/>
        </w:rPr>
        <w:t xml:space="preserve">‹ in Sinnabschnitte und fassen Sie den Inhalt </w:t>
      </w: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  <w:r w:rsidRPr="00511BC3">
        <w:rPr>
          <w:rFonts w:cs="Arial"/>
          <w:i/>
          <w:color w:val="000000"/>
          <w:sz w:val="22"/>
          <w:szCs w:val="22"/>
        </w:rPr>
        <w:t>jedes Abschnitts kurz zusammen.</w:t>
      </w: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  <w:r w:rsidRPr="00511BC3">
        <w:rPr>
          <w:rFonts w:cs="Arial"/>
          <w:i/>
          <w:color w:val="000000"/>
          <w:sz w:val="22"/>
          <w:szCs w:val="22"/>
        </w:rPr>
        <w:t>3. Mickiewicz hatte den Anspruch, einfach, verständlich und volkstümlich zu schreiben. Beurteilen Sie seine Ballade gemessen an seinem eigenen Anspruch.</w:t>
      </w: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</w:p>
    <w:p w:rsidR="002C7652" w:rsidRPr="00511BC3" w:rsidRDefault="002C7652" w:rsidP="002C7652">
      <w:pPr>
        <w:spacing w:line="240" w:lineRule="exact"/>
        <w:jc w:val="both"/>
        <w:rPr>
          <w:rFonts w:cs="Arial"/>
          <w:i/>
          <w:color w:val="000000"/>
          <w:sz w:val="22"/>
          <w:szCs w:val="22"/>
        </w:rPr>
      </w:pPr>
      <w:r w:rsidRPr="00511BC3">
        <w:rPr>
          <w:rFonts w:cs="Arial"/>
          <w:i/>
          <w:color w:val="000000"/>
          <w:sz w:val="22"/>
          <w:szCs w:val="22"/>
        </w:rPr>
        <w:t>4. Tragen Sie die Ballade mit verteilten Rollen vor.</w:t>
      </w:r>
    </w:p>
    <w:p w:rsidR="002C7652" w:rsidRPr="00511BC3" w:rsidRDefault="002C7652" w:rsidP="002C7652">
      <w:pPr>
        <w:spacing w:after="0" w:line="240" w:lineRule="auto"/>
        <w:jc w:val="both"/>
        <w:rPr>
          <w:rFonts w:cs="Arial"/>
          <w:i/>
          <w:color w:val="000000"/>
          <w:sz w:val="22"/>
          <w:szCs w:val="22"/>
        </w:rPr>
      </w:pPr>
    </w:p>
    <w:sectPr w:rsidR="002C7652" w:rsidRPr="00511BC3" w:rsidSect="001661C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C5" w:rsidRDefault="00E16DC5">
      <w:r>
        <w:separator/>
      </w:r>
    </w:p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</w:endnote>
  <w:endnote w:type="continuationSeparator" w:id="0">
    <w:p w:rsidR="00E16DC5" w:rsidRDefault="00E16DC5">
      <w:r>
        <w:continuationSeparator/>
      </w:r>
    </w:p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2" w:rsidRDefault="002C7652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2C7652" w:rsidRDefault="002C7652" w:rsidP="00E44005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2C7652" w:rsidTr="003F214A">
      <w:trPr>
        <w:trHeight w:val="132"/>
      </w:trPr>
      <w:tc>
        <w:tcPr>
          <w:tcW w:w="9311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2C7652" w:rsidTr="008F6304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2C7652" w:rsidTr="008F6304">
                  <w:trPr>
                    <w:trHeight w:val="132"/>
                  </w:trPr>
                  <w:tc>
                    <w:tcPr>
                      <w:tcW w:w="1919" w:type="dxa"/>
                    </w:tcPr>
                    <w:p w:rsidR="002C7652" w:rsidRPr="00D442D6" w:rsidRDefault="000A5679" w:rsidP="008F630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6538ECA" wp14:editId="7E99C122">
                            <wp:extent cx="1238250" cy="533400"/>
                            <wp:effectExtent l="0" t="0" r="0" b="0"/>
                            <wp:docPr id="24" name="Grafik 20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2C7652" w:rsidRPr="00D442D6" w:rsidRDefault="002C7652" w:rsidP="008F6304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2C7652" w:rsidRPr="00D442D6" w:rsidRDefault="002C7652" w:rsidP="008F6304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478C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478CE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2C7652" w:rsidRPr="00D442D6" w:rsidRDefault="002C7652" w:rsidP="008F6304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2C7652" w:rsidRPr="00D442D6" w:rsidRDefault="002C7652" w:rsidP="008F6304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2C7652" w:rsidRPr="00D442D6" w:rsidRDefault="002C7652" w:rsidP="008F6304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2C7652" w:rsidRPr="00D442D6" w:rsidRDefault="002C7652" w:rsidP="008F6304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6" w:type="dxa"/>
        </w:tcPr>
        <w:p w:rsidR="002C7652" w:rsidRPr="00D442D6" w:rsidRDefault="002C7652" w:rsidP="008F6304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6" w:type="dxa"/>
        </w:tcPr>
        <w:p w:rsidR="002C7652" w:rsidRPr="00D442D6" w:rsidRDefault="002C7652" w:rsidP="008F6304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:rsidR="002C7652" w:rsidRDefault="002C7652" w:rsidP="00685C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BF4098" w:rsidRDefault="00BF4098"/>
  <w:p w:rsidR="00BF4098" w:rsidRDefault="00BF40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F13612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F13612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F13612" w:rsidRPr="00D442D6" w:rsidRDefault="000A5679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8440A8F" wp14:editId="2555D675">
                            <wp:extent cx="1238250" cy="533400"/>
                            <wp:effectExtent l="0" t="0" r="0" b="0"/>
                            <wp:docPr id="23" name="Grafik 8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478CE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478CE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13612" w:rsidRPr="00D442D6" w:rsidRDefault="00F13612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13612" w:rsidRPr="00D442D6" w:rsidRDefault="00F13612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13612" w:rsidRPr="00D442D6" w:rsidRDefault="00F13612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:rsidR="00BF4098" w:rsidRDefault="00BF4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C5" w:rsidRDefault="00E16DC5">
      <w:r>
        <w:separator/>
      </w:r>
    </w:p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</w:footnote>
  <w:footnote w:type="continuationSeparator" w:id="0">
    <w:p w:rsidR="00E16DC5" w:rsidRDefault="00E16DC5">
      <w:r>
        <w:continuationSeparator/>
      </w:r>
    </w:p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  <w:p w:rsidR="00E16DC5" w:rsidRDefault="00E16D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2" w:rsidRDefault="002C7652">
    <w:pPr>
      <w:pStyle w:val="Kopfzeile"/>
    </w:pPr>
  </w:p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2C7652" w:rsidTr="008F6304">
      <w:trPr>
        <w:trHeight w:val="272"/>
      </w:trPr>
      <w:tc>
        <w:tcPr>
          <w:tcW w:w="6946" w:type="dxa"/>
        </w:tcPr>
        <w:p w:rsidR="002C7652" w:rsidRDefault="002C7652" w:rsidP="00D179B3">
          <w:pPr>
            <w:pStyle w:val="0berschrift4"/>
          </w:pPr>
          <w:r w:rsidRPr="003F214A">
            <w:t>Der Teufelspakt als literarisches Motiv</w:t>
          </w:r>
          <w:r>
            <w:t xml:space="preserve"> – </w:t>
          </w:r>
          <w:r w:rsidRPr="003F214A">
            <w:t xml:space="preserve">Ein Vergleich von Goethes </w:t>
          </w:r>
          <w:r w:rsidRPr="00D179B3">
            <w:t>›</w:t>
          </w:r>
          <w:r w:rsidRPr="003F214A">
            <w:t>Faust</w:t>
          </w:r>
          <w:r>
            <w:t> I</w:t>
          </w:r>
          <w:r w:rsidRPr="00D179B3">
            <w:t>‹</w:t>
          </w:r>
          <w:r>
            <w:t xml:space="preserve"> und </w:t>
          </w:r>
          <w:r w:rsidRPr="00D179B3">
            <w:t>›</w:t>
          </w:r>
          <w:r>
            <w:t xml:space="preserve">Frau </w:t>
          </w:r>
          <w:proofErr w:type="spellStart"/>
          <w:r w:rsidRPr="003F214A">
            <w:t>Twardowska</w:t>
          </w:r>
          <w:proofErr w:type="spellEnd"/>
          <w:r w:rsidRPr="00D179B3">
            <w:t>‹</w:t>
          </w:r>
          <w:r w:rsidRPr="003F214A">
            <w:t xml:space="preserve"> von Adam Mickiewicz</w:t>
          </w:r>
        </w:p>
        <w:p w:rsidR="002C7652" w:rsidRPr="00650060" w:rsidRDefault="002C7652" w:rsidP="00D179B3">
          <w:pPr>
            <w:pStyle w:val="0berschrift4"/>
          </w:pPr>
        </w:p>
      </w:tc>
      <w:tc>
        <w:tcPr>
          <w:tcW w:w="2767" w:type="dxa"/>
        </w:tcPr>
        <w:p w:rsidR="002C7652" w:rsidRPr="00650060" w:rsidRDefault="002C7652" w:rsidP="008F6304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Literatur</w:t>
          </w:r>
          <w:r w:rsidRPr="00650060">
            <w:rPr>
              <w:rStyle w:val="RahmenSymbol"/>
            </w:rPr>
            <w:t></w:t>
          </w:r>
        </w:p>
      </w:tc>
    </w:tr>
  </w:tbl>
  <w:p w:rsidR="002C7652" w:rsidRDefault="002C7652" w:rsidP="00782B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BF4098" w:rsidRDefault="00BF4098"/>
  <w:p w:rsidR="00BF4098" w:rsidRDefault="00BF40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50413" w:rsidP="00650060">
          <w:pPr>
            <w:pStyle w:val="0berschrift4"/>
          </w:pPr>
          <w:r w:rsidRPr="00950413">
            <w:t xml:space="preserve">Der Teufelspakt als literarisches Motiv – Ein Vergleich von Goethes ›Faust I‹ und ›Frau </w:t>
          </w:r>
          <w:proofErr w:type="spellStart"/>
          <w:r w:rsidRPr="00950413">
            <w:t>Twardowska</w:t>
          </w:r>
          <w:proofErr w:type="spellEnd"/>
          <w:r w:rsidRPr="00950413">
            <w:t>‹ von Adam Mickiewicz</w:t>
          </w:r>
          <w:r w:rsidR="000A5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D83CF16" wp14:editId="04AC5709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25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5sAIAALA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802FF9" w:rsidP="00802FF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4B3858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BF4098" w:rsidRDefault="00BF4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36D7"/>
    <w:rsid w:val="00012FD5"/>
    <w:rsid w:val="00016884"/>
    <w:rsid w:val="00021294"/>
    <w:rsid w:val="00026C0A"/>
    <w:rsid w:val="00026FB6"/>
    <w:rsid w:val="000270EA"/>
    <w:rsid w:val="00031EB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5679"/>
    <w:rsid w:val="000A6685"/>
    <w:rsid w:val="000C6C75"/>
    <w:rsid w:val="000C77D7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D8C"/>
    <w:rsid w:val="00144E39"/>
    <w:rsid w:val="00146FFD"/>
    <w:rsid w:val="001506D1"/>
    <w:rsid w:val="0015756C"/>
    <w:rsid w:val="00161CAE"/>
    <w:rsid w:val="001624A8"/>
    <w:rsid w:val="0016339B"/>
    <w:rsid w:val="0016430F"/>
    <w:rsid w:val="001661C6"/>
    <w:rsid w:val="001674F1"/>
    <w:rsid w:val="00195BC8"/>
    <w:rsid w:val="0019678C"/>
    <w:rsid w:val="001A0025"/>
    <w:rsid w:val="001B3E83"/>
    <w:rsid w:val="001C3567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6777"/>
    <w:rsid w:val="001F70F2"/>
    <w:rsid w:val="002017E5"/>
    <w:rsid w:val="0021125B"/>
    <w:rsid w:val="00212E23"/>
    <w:rsid w:val="00213F0A"/>
    <w:rsid w:val="002143E3"/>
    <w:rsid w:val="00215422"/>
    <w:rsid w:val="00231684"/>
    <w:rsid w:val="00231F30"/>
    <w:rsid w:val="002369BD"/>
    <w:rsid w:val="0024442C"/>
    <w:rsid w:val="00244703"/>
    <w:rsid w:val="00251BD7"/>
    <w:rsid w:val="00253B0C"/>
    <w:rsid w:val="00255097"/>
    <w:rsid w:val="00257EB8"/>
    <w:rsid w:val="00261D70"/>
    <w:rsid w:val="00263732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C7652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3CDE"/>
    <w:rsid w:val="002E531D"/>
    <w:rsid w:val="002E7321"/>
    <w:rsid w:val="002F0D3A"/>
    <w:rsid w:val="002F1406"/>
    <w:rsid w:val="002F48F8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940F4"/>
    <w:rsid w:val="003A090D"/>
    <w:rsid w:val="003B207C"/>
    <w:rsid w:val="003B2910"/>
    <w:rsid w:val="003B6172"/>
    <w:rsid w:val="003B638C"/>
    <w:rsid w:val="003B7477"/>
    <w:rsid w:val="003C036E"/>
    <w:rsid w:val="003C3A6F"/>
    <w:rsid w:val="003C5111"/>
    <w:rsid w:val="003C6B13"/>
    <w:rsid w:val="003C6D69"/>
    <w:rsid w:val="003D2756"/>
    <w:rsid w:val="003D5D96"/>
    <w:rsid w:val="003D6CA7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850"/>
    <w:rsid w:val="00425D85"/>
    <w:rsid w:val="00425DEE"/>
    <w:rsid w:val="0043659F"/>
    <w:rsid w:val="00436DC4"/>
    <w:rsid w:val="00441489"/>
    <w:rsid w:val="00442223"/>
    <w:rsid w:val="0044301C"/>
    <w:rsid w:val="004430C0"/>
    <w:rsid w:val="00443E92"/>
    <w:rsid w:val="00445003"/>
    <w:rsid w:val="00445E73"/>
    <w:rsid w:val="004478CE"/>
    <w:rsid w:val="00450A3A"/>
    <w:rsid w:val="00451292"/>
    <w:rsid w:val="00454670"/>
    <w:rsid w:val="00460316"/>
    <w:rsid w:val="004613CD"/>
    <w:rsid w:val="004624C4"/>
    <w:rsid w:val="00463984"/>
    <w:rsid w:val="00464BA1"/>
    <w:rsid w:val="00466515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661F"/>
    <w:rsid w:val="004B02E4"/>
    <w:rsid w:val="004B2857"/>
    <w:rsid w:val="004B3858"/>
    <w:rsid w:val="004B56B9"/>
    <w:rsid w:val="004B7716"/>
    <w:rsid w:val="004D4E71"/>
    <w:rsid w:val="004E0620"/>
    <w:rsid w:val="004E0BB8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6C85"/>
    <w:rsid w:val="005A0F06"/>
    <w:rsid w:val="005A3093"/>
    <w:rsid w:val="005A4084"/>
    <w:rsid w:val="005B34B7"/>
    <w:rsid w:val="005B4ED7"/>
    <w:rsid w:val="005B680F"/>
    <w:rsid w:val="005C3659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A22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2079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620"/>
    <w:rsid w:val="006B6676"/>
    <w:rsid w:val="006B7C96"/>
    <w:rsid w:val="006C3E2C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433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4E02"/>
    <w:rsid w:val="007D668D"/>
    <w:rsid w:val="007F1386"/>
    <w:rsid w:val="007F14F4"/>
    <w:rsid w:val="007F1F44"/>
    <w:rsid w:val="007F5A4A"/>
    <w:rsid w:val="008016A2"/>
    <w:rsid w:val="00802FF9"/>
    <w:rsid w:val="008046E6"/>
    <w:rsid w:val="00811365"/>
    <w:rsid w:val="00813F09"/>
    <w:rsid w:val="00815DD0"/>
    <w:rsid w:val="00817D12"/>
    <w:rsid w:val="008214EC"/>
    <w:rsid w:val="008228B5"/>
    <w:rsid w:val="008246EB"/>
    <w:rsid w:val="0082598C"/>
    <w:rsid w:val="008373A4"/>
    <w:rsid w:val="00842A0D"/>
    <w:rsid w:val="00844E9E"/>
    <w:rsid w:val="00845A23"/>
    <w:rsid w:val="00863AE2"/>
    <w:rsid w:val="008647FF"/>
    <w:rsid w:val="0086596D"/>
    <w:rsid w:val="008675B2"/>
    <w:rsid w:val="0087090A"/>
    <w:rsid w:val="008726D2"/>
    <w:rsid w:val="0087362D"/>
    <w:rsid w:val="008835DC"/>
    <w:rsid w:val="008849E7"/>
    <w:rsid w:val="00887A7D"/>
    <w:rsid w:val="008A2DF7"/>
    <w:rsid w:val="008A7D64"/>
    <w:rsid w:val="008B0642"/>
    <w:rsid w:val="008B389E"/>
    <w:rsid w:val="008B769E"/>
    <w:rsid w:val="008C277C"/>
    <w:rsid w:val="008C32A4"/>
    <w:rsid w:val="008C77F4"/>
    <w:rsid w:val="008D02D8"/>
    <w:rsid w:val="008D0334"/>
    <w:rsid w:val="008D08AA"/>
    <w:rsid w:val="008D1013"/>
    <w:rsid w:val="008D3F4B"/>
    <w:rsid w:val="008D66C8"/>
    <w:rsid w:val="008F5BBD"/>
    <w:rsid w:val="008F70EE"/>
    <w:rsid w:val="008F7926"/>
    <w:rsid w:val="0090325E"/>
    <w:rsid w:val="009067D5"/>
    <w:rsid w:val="00916304"/>
    <w:rsid w:val="00922FE0"/>
    <w:rsid w:val="009252A9"/>
    <w:rsid w:val="009252B7"/>
    <w:rsid w:val="009321DE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0413"/>
    <w:rsid w:val="00956EF2"/>
    <w:rsid w:val="00963518"/>
    <w:rsid w:val="00971E69"/>
    <w:rsid w:val="0098656D"/>
    <w:rsid w:val="00990706"/>
    <w:rsid w:val="0099163E"/>
    <w:rsid w:val="0099491D"/>
    <w:rsid w:val="009A74FD"/>
    <w:rsid w:val="009C27FF"/>
    <w:rsid w:val="009C2A3F"/>
    <w:rsid w:val="009C4B06"/>
    <w:rsid w:val="009C5612"/>
    <w:rsid w:val="009F6231"/>
    <w:rsid w:val="00A03E9F"/>
    <w:rsid w:val="00A119F8"/>
    <w:rsid w:val="00A137FE"/>
    <w:rsid w:val="00A150A8"/>
    <w:rsid w:val="00A211DC"/>
    <w:rsid w:val="00A323A3"/>
    <w:rsid w:val="00A353D8"/>
    <w:rsid w:val="00A36401"/>
    <w:rsid w:val="00A37CDA"/>
    <w:rsid w:val="00A42A1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56FF"/>
    <w:rsid w:val="00A971C7"/>
    <w:rsid w:val="00AA6038"/>
    <w:rsid w:val="00AC325A"/>
    <w:rsid w:val="00AD1A04"/>
    <w:rsid w:val="00AD66BF"/>
    <w:rsid w:val="00AD74AC"/>
    <w:rsid w:val="00AE0B81"/>
    <w:rsid w:val="00AE4D7F"/>
    <w:rsid w:val="00AE6A78"/>
    <w:rsid w:val="00AF063F"/>
    <w:rsid w:val="00AF24A9"/>
    <w:rsid w:val="00AF5811"/>
    <w:rsid w:val="00AF7CE8"/>
    <w:rsid w:val="00AF7FCE"/>
    <w:rsid w:val="00B055ED"/>
    <w:rsid w:val="00B15216"/>
    <w:rsid w:val="00B15460"/>
    <w:rsid w:val="00B279EF"/>
    <w:rsid w:val="00B31DAE"/>
    <w:rsid w:val="00B35CBE"/>
    <w:rsid w:val="00B37CAF"/>
    <w:rsid w:val="00B40C33"/>
    <w:rsid w:val="00B4144D"/>
    <w:rsid w:val="00B47511"/>
    <w:rsid w:val="00B51EA4"/>
    <w:rsid w:val="00B60BB9"/>
    <w:rsid w:val="00B642E2"/>
    <w:rsid w:val="00B64402"/>
    <w:rsid w:val="00B660BA"/>
    <w:rsid w:val="00B82796"/>
    <w:rsid w:val="00B85A00"/>
    <w:rsid w:val="00B86B2C"/>
    <w:rsid w:val="00B9069C"/>
    <w:rsid w:val="00B916B5"/>
    <w:rsid w:val="00B92B5A"/>
    <w:rsid w:val="00B947B3"/>
    <w:rsid w:val="00B97973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C7533"/>
    <w:rsid w:val="00BD4A5A"/>
    <w:rsid w:val="00BD77C4"/>
    <w:rsid w:val="00BE2EFA"/>
    <w:rsid w:val="00BE46B3"/>
    <w:rsid w:val="00BE6C78"/>
    <w:rsid w:val="00BF18B1"/>
    <w:rsid w:val="00BF4098"/>
    <w:rsid w:val="00BF671B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2582"/>
    <w:rsid w:val="00C67B21"/>
    <w:rsid w:val="00C71DFD"/>
    <w:rsid w:val="00C73F55"/>
    <w:rsid w:val="00C83EA2"/>
    <w:rsid w:val="00C84B50"/>
    <w:rsid w:val="00C86249"/>
    <w:rsid w:val="00C87972"/>
    <w:rsid w:val="00C965A7"/>
    <w:rsid w:val="00CA1933"/>
    <w:rsid w:val="00CA2AB7"/>
    <w:rsid w:val="00CA3FA0"/>
    <w:rsid w:val="00CA5837"/>
    <w:rsid w:val="00CB4729"/>
    <w:rsid w:val="00CC3FFC"/>
    <w:rsid w:val="00CC6619"/>
    <w:rsid w:val="00CD1001"/>
    <w:rsid w:val="00CD5F8B"/>
    <w:rsid w:val="00CE0B7A"/>
    <w:rsid w:val="00CE1EAE"/>
    <w:rsid w:val="00CE39D8"/>
    <w:rsid w:val="00CF2DBE"/>
    <w:rsid w:val="00CF361D"/>
    <w:rsid w:val="00D030E9"/>
    <w:rsid w:val="00D0391B"/>
    <w:rsid w:val="00D05730"/>
    <w:rsid w:val="00D12F13"/>
    <w:rsid w:val="00D17208"/>
    <w:rsid w:val="00D2266B"/>
    <w:rsid w:val="00D327CF"/>
    <w:rsid w:val="00D41C7A"/>
    <w:rsid w:val="00D442D6"/>
    <w:rsid w:val="00D44D16"/>
    <w:rsid w:val="00D53418"/>
    <w:rsid w:val="00D538D1"/>
    <w:rsid w:val="00D5478E"/>
    <w:rsid w:val="00D54E85"/>
    <w:rsid w:val="00D57DF1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971A4"/>
    <w:rsid w:val="00DB12AA"/>
    <w:rsid w:val="00DB24EB"/>
    <w:rsid w:val="00DB24EC"/>
    <w:rsid w:val="00DB26D4"/>
    <w:rsid w:val="00DB3AEC"/>
    <w:rsid w:val="00DB4C11"/>
    <w:rsid w:val="00DC3001"/>
    <w:rsid w:val="00DC5ED3"/>
    <w:rsid w:val="00DD3B31"/>
    <w:rsid w:val="00DE1DFB"/>
    <w:rsid w:val="00DE7CA4"/>
    <w:rsid w:val="00DF222A"/>
    <w:rsid w:val="00E02328"/>
    <w:rsid w:val="00E023D1"/>
    <w:rsid w:val="00E111A5"/>
    <w:rsid w:val="00E16DC5"/>
    <w:rsid w:val="00E17C57"/>
    <w:rsid w:val="00E30198"/>
    <w:rsid w:val="00E306D4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5D"/>
    <w:rsid w:val="00E55EA8"/>
    <w:rsid w:val="00E720AD"/>
    <w:rsid w:val="00E72C84"/>
    <w:rsid w:val="00E8035B"/>
    <w:rsid w:val="00E94389"/>
    <w:rsid w:val="00E96370"/>
    <w:rsid w:val="00E976F1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3612"/>
    <w:rsid w:val="00F17BD7"/>
    <w:rsid w:val="00F205F5"/>
    <w:rsid w:val="00F226BD"/>
    <w:rsid w:val="00F249C1"/>
    <w:rsid w:val="00F25174"/>
    <w:rsid w:val="00F2580A"/>
    <w:rsid w:val="00F27B0C"/>
    <w:rsid w:val="00F3227C"/>
    <w:rsid w:val="00F4346E"/>
    <w:rsid w:val="00F45077"/>
    <w:rsid w:val="00F533A9"/>
    <w:rsid w:val="00F57F3A"/>
    <w:rsid w:val="00F60DC7"/>
    <w:rsid w:val="00F801FA"/>
    <w:rsid w:val="00F8127B"/>
    <w:rsid w:val="00F836FD"/>
    <w:rsid w:val="00F86082"/>
    <w:rsid w:val="00F90B79"/>
    <w:rsid w:val="00F911EF"/>
    <w:rsid w:val="00F9248B"/>
    <w:rsid w:val="00F9656F"/>
    <w:rsid w:val="00FA41C3"/>
    <w:rsid w:val="00FA50C2"/>
    <w:rsid w:val="00FA6B15"/>
    <w:rsid w:val="00FB0093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2E7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DB0B-E247-4507-85C5-60F2D6C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3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4539</CharactersWithSpaces>
  <SharedDoc>false</SharedDoc>
  <HyperlinkBase>www.cornelsen.de/teachweb</HyperlinkBase>
  <HLinks>
    <vt:vector size="30" baseType="variant"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http://www.faz.net/aktuell/feuilleton/buecher/fragen-sie-reich-ranicki/fragen-sie-reich-ranicki-der-polnische-goethe-1612945.html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http://www.zeit.de/1980/37/neigung-friede-freude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1245255</vt:i4>
      </vt:variant>
      <vt:variant>
        <vt:i4>3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http://www.youtube.com/watch?v=b7ZrYSj-AFw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2014-06-18T12:08:00Z</cp:lastPrinted>
  <dcterms:created xsi:type="dcterms:W3CDTF">2014-06-18T11:59:00Z</dcterms:created>
  <dcterms:modified xsi:type="dcterms:W3CDTF">2014-06-18T12:08:00Z</dcterms:modified>
  <cp:category>Aktualitätendienst Politik</cp:category>
</cp:coreProperties>
</file>