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52" w:rsidRPr="00511BC3" w:rsidRDefault="002C7652" w:rsidP="006130D1">
      <w:pPr>
        <w:spacing w:after="240" w:line="240" w:lineRule="exact"/>
        <w:rPr>
          <w:i/>
          <w:sz w:val="24"/>
          <w:szCs w:val="20"/>
          <w:u w:val="single"/>
        </w:rPr>
      </w:pPr>
      <w:bookmarkStart w:id="0" w:name="_GoBack"/>
      <w:bookmarkEnd w:id="0"/>
      <w:r>
        <w:rPr>
          <w:i/>
          <w:sz w:val="24"/>
          <w:szCs w:val="20"/>
          <w:u w:val="single"/>
        </w:rPr>
        <w:t>Arbeitsblatt 4</w:t>
      </w:r>
      <w:r w:rsidRPr="00511BC3">
        <w:rPr>
          <w:i/>
          <w:sz w:val="24"/>
          <w:szCs w:val="20"/>
          <w:u w:val="single"/>
        </w:rPr>
        <w:t>: Goethe und Mickiewicz im Vergleich</w:t>
      </w:r>
    </w:p>
    <w:p w:rsidR="002C7652" w:rsidRPr="00511BC3" w:rsidRDefault="002C7652" w:rsidP="002C7652">
      <w:pPr>
        <w:spacing w:line="240" w:lineRule="exact"/>
        <w:rPr>
          <w:b/>
          <w:szCs w:val="20"/>
        </w:rPr>
      </w:pPr>
    </w:p>
    <w:p w:rsidR="002C7652" w:rsidRPr="00511BC3" w:rsidRDefault="002C7652" w:rsidP="002C7652">
      <w:pPr>
        <w:spacing w:line="240" w:lineRule="exact"/>
        <w:rPr>
          <w:i/>
          <w:sz w:val="22"/>
          <w:szCs w:val="20"/>
        </w:rPr>
      </w:pPr>
      <w:r w:rsidRPr="00511BC3">
        <w:rPr>
          <w:i/>
          <w:sz w:val="22"/>
          <w:szCs w:val="20"/>
        </w:rPr>
        <w:t>1. Vergleichen Sie die Biografien und ergänzen Sie die Leerstellen</w:t>
      </w:r>
      <w:r>
        <w:rPr>
          <w:i/>
          <w:sz w:val="22"/>
          <w:szCs w:val="20"/>
        </w:rPr>
        <w:t>.</w:t>
      </w:r>
    </w:p>
    <w:p w:rsidR="002C7652" w:rsidRPr="00511BC3" w:rsidRDefault="000A5679" w:rsidP="002C7652">
      <w:pPr>
        <w:spacing w:line="240" w:lineRule="exact"/>
        <w:rPr>
          <w:i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48260</wp:posOffset>
                </wp:positionV>
                <wp:extent cx="1228725" cy="1381125"/>
                <wp:effectExtent l="0" t="0" r="28575" b="28575"/>
                <wp:wrapNone/>
                <wp:docPr id="40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7652" w:rsidRDefault="000A5679" w:rsidP="002C7652">
                            <w:r>
                              <w:rPr>
                                <w:b/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1028700" cy="1333500"/>
                                  <wp:effectExtent l="0" t="0" r="0" b="0"/>
                                  <wp:docPr id="26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6.95pt;margin-top:3.8pt;width:96.75pt;height:10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" fillcolor="window" strokecolor="window" strokeweight=".5pt">
                <v:path arrowok="t"/>
                <v:textbox>
                  <w:txbxContent>
                    <w:p w:rsidR="002C7652" w:rsidRDefault="000A5679" w:rsidP="002C7652">
                      <w:r>
                        <w:rPr>
                          <w:b/>
                          <w:noProof/>
                          <w:szCs w:val="20"/>
                        </w:rPr>
                        <w:drawing>
                          <wp:inline distT="0" distB="0" distL="0" distR="0">
                            <wp:extent cx="1028700" cy="1333500"/>
                            <wp:effectExtent l="0" t="0" r="0" b="0"/>
                            <wp:docPr id="26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67310</wp:posOffset>
                </wp:positionV>
                <wp:extent cx="1238250" cy="1381125"/>
                <wp:effectExtent l="0" t="0" r="19050" b="28575"/>
                <wp:wrapNone/>
                <wp:docPr id="39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7652" w:rsidRDefault="000A5679" w:rsidP="002C7652">
                            <w:r>
                              <w:rPr>
                                <w:b/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1095375" cy="1381125"/>
                                  <wp:effectExtent l="0" t="0" r="9525" b="9525"/>
                                  <wp:docPr id="27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1" o:spid="_x0000_s1027" type="#_x0000_t202" style="position:absolute;margin-left:279.2pt;margin-top:5.3pt;width:97.5pt;height:10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" fillcolor="window" strokecolor="window" strokeweight=".5pt">
                <v:path arrowok="t"/>
                <v:textbox>
                  <w:txbxContent>
                    <w:p w:rsidR="002C7652" w:rsidRDefault="000A5679" w:rsidP="002C7652">
                      <w:r>
                        <w:rPr>
                          <w:b/>
                          <w:noProof/>
                          <w:szCs w:val="20"/>
                        </w:rPr>
                        <w:drawing>
                          <wp:inline distT="0" distB="0" distL="0" distR="0">
                            <wp:extent cx="1095375" cy="1381125"/>
                            <wp:effectExtent l="0" t="0" r="9525" b="9525"/>
                            <wp:docPr id="27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7652" w:rsidRPr="00511BC3" w:rsidRDefault="002C7652" w:rsidP="002C7652">
      <w:pPr>
        <w:spacing w:line="240" w:lineRule="exact"/>
        <w:rPr>
          <w:b/>
          <w:szCs w:val="20"/>
        </w:rPr>
      </w:pPr>
      <w:r w:rsidRPr="00511BC3">
        <w:rPr>
          <w:b/>
          <w:szCs w:val="20"/>
        </w:rPr>
        <w:t xml:space="preserve"> </w:t>
      </w:r>
    </w:p>
    <w:p w:rsidR="002C7652" w:rsidRPr="00511BC3" w:rsidRDefault="002C7652" w:rsidP="002C7652">
      <w:pPr>
        <w:spacing w:line="240" w:lineRule="exact"/>
        <w:rPr>
          <w:b/>
          <w:szCs w:val="20"/>
        </w:rPr>
      </w:pPr>
    </w:p>
    <w:p w:rsidR="002C7652" w:rsidRPr="00511BC3" w:rsidRDefault="002C7652" w:rsidP="002C7652">
      <w:pPr>
        <w:spacing w:line="240" w:lineRule="exact"/>
        <w:rPr>
          <w:b/>
          <w:szCs w:val="20"/>
        </w:rPr>
      </w:pPr>
    </w:p>
    <w:p w:rsidR="002C7652" w:rsidRPr="00511BC3" w:rsidRDefault="002C7652" w:rsidP="002C7652">
      <w:pPr>
        <w:spacing w:line="240" w:lineRule="exact"/>
        <w:rPr>
          <w:b/>
          <w:szCs w:val="20"/>
        </w:rPr>
      </w:pPr>
    </w:p>
    <w:p w:rsidR="002C7652" w:rsidRPr="00511BC3" w:rsidRDefault="002C7652" w:rsidP="002C7652">
      <w:pPr>
        <w:spacing w:line="240" w:lineRule="exact"/>
        <w:rPr>
          <w:b/>
          <w:szCs w:val="20"/>
        </w:rPr>
      </w:pPr>
    </w:p>
    <w:p w:rsidR="002C7652" w:rsidRPr="00511BC3" w:rsidRDefault="002C7652" w:rsidP="002C7652">
      <w:pPr>
        <w:spacing w:line="240" w:lineRule="exact"/>
        <w:rPr>
          <w:b/>
          <w:szCs w:val="20"/>
        </w:rPr>
      </w:pPr>
    </w:p>
    <w:p w:rsidR="002C7652" w:rsidRPr="00511BC3" w:rsidRDefault="002C7652" w:rsidP="002C7652">
      <w:pPr>
        <w:spacing w:line="240" w:lineRule="exact"/>
        <w:rPr>
          <w:b/>
          <w:szCs w:val="20"/>
        </w:rPr>
      </w:pPr>
      <w:r w:rsidRPr="00511BC3">
        <w:rPr>
          <w:b/>
          <w:szCs w:val="20"/>
        </w:rPr>
        <w:tab/>
      </w:r>
      <w:r w:rsidRPr="00511BC3">
        <w:rPr>
          <w:b/>
          <w:szCs w:val="20"/>
        </w:rPr>
        <w:tab/>
      </w:r>
      <w:r w:rsidRPr="00511BC3">
        <w:rPr>
          <w:b/>
          <w:szCs w:val="20"/>
        </w:rPr>
        <w:tab/>
      </w:r>
      <w:r w:rsidRPr="00511BC3">
        <w:rPr>
          <w:b/>
          <w:szCs w:val="20"/>
        </w:rPr>
        <w:tab/>
      </w:r>
      <w:r w:rsidRPr="00511BC3">
        <w:rPr>
          <w:b/>
          <w:szCs w:val="20"/>
        </w:rPr>
        <w:tab/>
      </w:r>
      <w:r w:rsidRPr="00511BC3">
        <w:rPr>
          <w:b/>
          <w:szCs w:val="20"/>
        </w:rPr>
        <w:tab/>
      </w:r>
      <w:r w:rsidRPr="00511BC3">
        <w:rPr>
          <w:b/>
          <w:szCs w:val="20"/>
        </w:rPr>
        <w:tab/>
      </w:r>
      <w:r w:rsidRPr="00511BC3">
        <w:rPr>
          <w:b/>
          <w:szCs w:val="20"/>
        </w:rPr>
        <w:tab/>
      </w:r>
      <w:r w:rsidRPr="00511BC3">
        <w:rPr>
          <w:b/>
          <w:szCs w:val="20"/>
        </w:rPr>
        <w:tab/>
      </w:r>
      <w:r w:rsidRPr="00511BC3">
        <w:rPr>
          <w:b/>
          <w:szCs w:val="20"/>
        </w:rPr>
        <w:tab/>
      </w:r>
    </w:p>
    <w:p w:rsidR="002C7652" w:rsidRPr="00511BC3" w:rsidRDefault="002C7652" w:rsidP="002C7652">
      <w:pPr>
        <w:spacing w:line="240" w:lineRule="exact"/>
        <w:rPr>
          <w:b/>
          <w:sz w:val="22"/>
          <w:szCs w:val="20"/>
        </w:rPr>
      </w:pPr>
      <w:r w:rsidRPr="00511BC3">
        <w:rPr>
          <w:b/>
          <w:sz w:val="22"/>
          <w:szCs w:val="20"/>
        </w:rPr>
        <w:t>Johann Wolfgang von Goethe</w:t>
      </w:r>
      <w:r w:rsidRPr="00511BC3">
        <w:rPr>
          <w:b/>
          <w:sz w:val="22"/>
          <w:szCs w:val="20"/>
        </w:rPr>
        <w:tab/>
      </w:r>
      <w:r w:rsidRPr="00511BC3">
        <w:rPr>
          <w:sz w:val="22"/>
          <w:szCs w:val="20"/>
        </w:rPr>
        <w:tab/>
      </w:r>
      <w:r w:rsidRPr="00511BC3">
        <w:rPr>
          <w:sz w:val="22"/>
          <w:szCs w:val="20"/>
        </w:rPr>
        <w:tab/>
      </w:r>
      <w:r w:rsidRPr="00511BC3">
        <w:rPr>
          <w:sz w:val="22"/>
          <w:szCs w:val="20"/>
        </w:rPr>
        <w:tab/>
      </w:r>
      <w:r w:rsidRPr="00511BC3">
        <w:rPr>
          <w:b/>
          <w:sz w:val="22"/>
          <w:szCs w:val="20"/>
        </w:rPr>
        <w:t>Adam Mickiewicz</w:t>
      </w: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  <w:r w:rsidRPr="00511BC3">
        <w:rPr>
          <w:sz w:val="22"/>
          <w:szCs w:val="20"/>
        </w:rPr>
        <w:t>Lebenszeit</w:t>
      </w:r>
      <w:r w:rsidRPr="00511BC3">
        <w:rPr>
          <w:sz w:val="22"/>
          <w:szCs w:val="20"/>
        </w:rPr>
        <w:tab/>
        <w:t>____________________________</w:t>
      </w:r>
      <w:r w:rsidRPr="00511BC3">
        <w:rPr>
          <w:sz w:val="22"/>
          <w:szCs w:val="20"/>
        </w:rPr>
        <w:tab/>
      </w:r>
      <w:r w:rsidRPr="00511BC3">
        <w:rPr>
          <w:sz w:val="22"/>
          <w:szCs w:val="20"/>
        </w:rPr>
        <w:tab/>
        <w:t>_________________________</w:t>
      </w: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  <w:r w:rsidRPr="00511BC3">
        <w:rPr>
          <w:sz w:val="22"/>
          <w:szCs w:val="20"/>
        </w:rPr>
        <w:t>Geburtsort</w:t>
      </w:r>
      <w:r w:rsidRPr="00511BC3">
        <w:rPr>
          <w:sz w:val="22"/>
          <w:szCs w:val="20"/>
        </w:rPr>
        <w:tab/>
        <w:t>____________________________</w:t>
      </w:r>
      <w:r w:rsidRPr="00511BC3">
        <w:rPr>
          <w:sz w:val="22"/>
          <w:szCs w:val="20"/>
        </w:rPr>
        <w:tab/>
      </w:r>
      <w:r w:rsidRPr="00511BC3">
        <w:rPr>
          <w:sz w:val="22"/>
          <w:szCs w:val="20"/>
        </w:rPr>
        <w:tab/>
        <w:t>_________________________</w:t>
      </w: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  <w:r w:rsidRPr="00511BC3">
        <w:rPr>
          <w:sz w:val="22"/>
          <w:szCs w:val="20"/>
        </w:rPr>
        <w:t>Literarisches Hauptwerk ____________________</w:t>
      </w:r>
      <w:r w:rsidRPr="00511BC3">
        <w:rPr>
          <w:sz w:val="22"/>
          <w:szCs w:val="20"/>
        </w:rPr>
        <w:tab/>
      </w:r>
      <w:r w:rsidRPr="00511BC3">
        <w:rPr>
          <w:sz w:val="22"/>
          <w:szCs w:val="20"/>
        </w:rPr>
        <w:tab/>
        <w:t>_________________________</w:t>
      </w: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  <w:r w:rsidRPr="00511BC3">
        <w:rPr>
          <w:sz w:val="22"/>
          <w:szCs w:val="20"/>
        </w:rPr>
        <w:t>Literarische Epoche(n) _____________________</w:t>
      </w:r>
      <w:r w:rsidRPr="00511BC3">
        <w:rPr>
          <w:sz w:val="22"/>
          <w:szCs w:val="20"/>
        </w:rPr>
        <w:tab/>
      </w:r>
      <w:r w:rsidRPr="00511BC3">
        <w:rPr>
          <w:sz w:val="22"/>
          <w:szCs w:val="20"/>
        </w:rPr>
        <w:tab/>
        <w:t>_________________________</w:t>
      </w: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  <w:r w:rsidRPr="00511BC3">
        <w:rPr>
          <w:sz w:val="22"/>
          <w:szCs w:val="20"/>
        </w:rPr>
        <w:t>Letzte Ruhestätte in</w:t>
      </w:r>
      <w:r w:rsidRPr="00511BC3">
        <w:rPr>
          <w:sz w:val="22"/>
          <w:szCs w:val="20"/>
        </w:rPr>
        <w:tab/>
        <w:t>______________________</w:t>
      </w:r>
      <w:r w:rsidRPr="00511BC3">
        <w:rPr>
          <w:sz w:val="22"/>
          <w:szCs w:val="20"/>
        </w:rPr>
        <w:tab/>
      </w:r>
      <w:r w:rsidRPr="00511BC3">
        <w:rPr>
          <w:sz w:val="22"/>
          <w:szCs w:val="20"/>
        </w:rPr>
        <w:tab/>
        <w:t>_________________________</w:t>
      </w: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  <w:r w:rsidRPr="00511BC3">
        <w:rPr>
          <w:sz w:val="22"/>
          <w:szCs w:val="20"/>
        </w:rPr>
        <w:t>Beerdigt neben ___________________________</w:t>
      </w:r>
      <w:r w:rsidRPr="00511BC3">
        <w:rPr>
          <w:sz w:val="22"/>
          <w:szCs w:val="20"/>
        </w:rPr>
        <w:tab/>
      </w:r>
      <w:r w:rsidRPr="00511BC3">
        <w:rPr>
          <w:sz w:val="22"/>
          <w:szCs w:val="20"/>
        </w:rPr>
        <w:tab/>
        <w:t>_________________________</w:t>
      </w: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</w:p>
    <w:p w:rsidR="002C7652" w:rsidRPr="00511BC3" w:rsidRDefault="002C7652" w:rsidP="002C7652">
      <w:pPr>
        <w:spacing w:line="240" w:lineRule="exact"/>
        <w:rPr>
          <w:sz w:val="22"/>
          <w:szCs w:val="20"/>
        </w:rPr>
      </w:pPr>
    </w:p>
    <w:p w:rsidR="002C7652" w:rsidRPr="00511BC3" w:rsidRDefault="002C7652" w:rsidP="002C7652">
      <w:pPr>
        <w:spacing w:line="240" w:lineRule="exact"/>
        <w:rPr>
          <w:i/>
          <w:sz w:val="22"/>
          <w:szCs w:val="20"/>
        </w:rPr>
      </w:pPr>
      <w:r w:rsidRPr="00511BC3">
        <w:rPr>
          <w:i/>
          <w:sz w:val="22"/>
          <w:szCs w:val="20"/>
        </w:rPr>
        <w:t>2.</w:t>
      </w:r>
      <w:r>
        <w:rPr>
          <w:i/>
          <w:sz w:val="22"/>
          <w:szCs w:val="20"/>
        </w:rPr>
        <w:t xml:space="preserve"> „Frau </w:t>
      </w:r>
      <w:proofErr w:type="spellStart"/>
      <w:r>
        <w:rPr>
          <w:i/>
          <w:sz w:val="22"/>
          <w:szCs w:val="20"/>
        </w:rPr>
        <w:t>Twardowska</w:t>
      </w:r>
      <w:proofErr w:type="spellEnd"/>
      <w:r>
        <w:rPr>
          <w:i/>
          <w:sz w:val="22"/>
          <w:szCs w:val="20"/>
        </w:rPr>
        <w:t>“</w:t>
      </w:r>
      <w:r w:rsidRPr="00511BC3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>und „Faust I“</w:t>
      </w:r>
      <w:r w:rsidRPr="00511BC3">
        <w:rPr>
          <w:i/>
          <w:sz w:val="22"/>
          <w:szCs w:val="20"/>
        </w:rPr>
        <w:t xml:space="preserve"> im Vergleich</w:t>
      </w:r>
    </w:p>
    <w:p w:rsidR="002C7652" w:rsidRPr="00511BC3" w:rsidRDefault="002C7652" w:rsidP="002C7652">
      <w:pPr>
        <w:spacing w:line="240" w:lineRule="exact"/>
        <w:rPr>
          <w:i/>
          <w:sz w:val="22"/>
          <w:szCs w:val="20"/>
        </w:rPr>
      </w:pPr>
    </w:p>
    <w:p w:rsidR="002C7652" w:rsidRPr="00511BC3" w:rsidRDefault="002C7652" w:rsidP="002C7652">
      <w:pPr>
        <w:spacing w:line="240" w:lineRule="exact"/>
        <w:rPr>
          <w:i/>
          <w:sz w:val="22"/>
          <w:szCs w:val="20"/>
        </w:rPr>
      </w:pPr>
      <w:r w:rsidRPr="00511BC3">
        <w:rPr>
          <w:i/>
          <w:sz w:val="22"/>
          <w:szCs w:val="20"/>
        </w:rPr>
        <w:t xml:space="preserve">Suchen Sie nach Gemeinsamkeiten und Unterschieden im Hinblick auf folgende Kriterien. </w:t>
      </w:r>
    </w:p>
    <w:p w:rsidR="002C7652" w:rsidRPr="00511BC3" w:rsidRDefault="002C7652" w:rsidP="002C7652">
      <w:pPr>
        <w:spacing w:line="240" w:lineRule="exact"/>
        <w:rPr>
          <w:i/>
          <w:sz w:val="22"/>
          <w:szCs w:val="20"/>
        </w:rPr>
      </w:pPr>
      <w:r w:rsidRPr="00511BC3">
        <w:rPr>
          <w:i/>
          <w:sz w:val="22"/>
          <w:szCs w:val="20"/>
        </w:rPr>
        <w:t>Nehmen Sie auch die Textstellen (s.o.) aus Goethes ›Faust I‹ zur Hilfe!</w:t>
      </w:r>
    </w:p>
    <w:p w:rsidR="002C7652" w:rsidRPr="00511BC3" w:rsidRDefault="000A5679" w:rsidP="002C7652">
      <w:pPr>
        <w:spacing w:line="240" w:lineRule="exact"/>
        <w:rPr>
          <w:b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160020</wp:posOffset>
                </wp:positionV>
                <wp:extent cx="2171700" cy="861060"/>
                <wp:effectExtent l="0" t="0" r="19050" b="15240"/>
                <wp:wrapNone/>
                <wp:docPr id="3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61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2.75pt;margin-top:12.6pt;width:171pt;height:67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"/>
            </w:pict>
          </mc:Fallback>
        </mc:AlternateContent>
      </w:r>
    </w:p>
    <w:p w:rsidR="002C7652" w:rsidRPr="00511BC3" w:rsidRDefault="000A5679" w:rsidP="002C7652">
      <w:pPr>
        <w:autoSpaceDE w:val="0"/>
        <w:autoSpaceDN w:val="0"/>
        <w:adjustRightInd w:val="0"/>
        <w:rPr>
          <w:rFonts w:ascii="Times New Roman" w:hAnsi="Times New Roman"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161925</wp:posOffset>
                </wp:positionV>
                <wp:extent cx="1828800" cy="457200"/>
                <wp:effectExtent l="0" t="0" r="0" b="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652" w:rsidRPr="00EB30FF" w:rsidRDefault="002C7652" w:rsidP="002C7652">
                            <w:pPr>
                              <w:pStyle w:val="1Standardflietext"/>
                              <w:jc w:val="center"/>
                              <w:rPr>
                                <w:sz w:val="22"/>
                              </w:rPr>
                            </w:pPr>
                            <w:r w:rsidRPr="00EB30FF">
                              <w:rPr>
                                <w:sz w:val="22"/>
                              </w:rPr>
                              <w:t>Motivation für den Teufelspakt (Textstellen!)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.75pt;margin-top:12.75pt;width:2in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Hg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" filled="f" stroked="f">
                <v:textbox>
                  <w:txbxContent>
                    <w:p w:rsidR="002C7652" w:rsidRPr="00EB30FF" w:rsidRDefault="002C7652" w:rsidP="002C7652">
                      <w:pPr>
                        <w:pStyle w:val="1Standardflietext"/>
                        <w:jc w:val="center"/>
                        <w:rPr>
                          <w:sz w:val="22"/>
                        </w:rPr>
                      </w:pPr>
                      <w:r w:rsidRPr="00EB30FF">
                        <w:rPr>
                          <w:sz w:val="22"/>
                        </w:rPr>
                        <w:t>Motivation für den Teufelspakt (Textstellen!)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276225</wp:posOffset>
                </wp:positionV>
                <wp:extent cx="2171700" cy="342900"/>
                <wp:effectExtent l="0" t="0" r="0" b="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652" w:rsidRPr="00EB30FF" w:rsidRDefault="002C7652" w:rsidP="002C7652">
                            <w:pPr>
                              <w:pStyle w:val="1Standardflietext"/>
                              <w:jc w:val="center"/>
                              <w:rPr>
                                <w:sz w:val="22"/>
                              </w:rPr>
                            </w:pPr>
                            <w:r w:rsidRPr="00EB30FF">
                              <w:rPr>
                                <w:sz w:val="22"/>
                              </w:rPr>
                              <w:t>Mephistos Verhältnis zu Frauen</w:t>
                            </w:r>
                          </w:p>
                          <w:p w:rsidR="002C7652" w:rsidRPr="00EB30FF" w:rsidRDefault="002C7652" w:rsidP="002C765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3pt;margin-top:21.75pt;width:171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" stroked="f">
                <v:textbox>
                  <w:txbxContent>
                    <w:p w:rsidR="002C7652" w:rsidRPr="00EB30FF" w:rsidRDefault="002C7652" w:rsidP="002C7652">
                      <w:pPr>
                        <w:pStyle w:val="1Standardflietext"/>
                        <w:jc w:val="center"/>
                        <w:rPr>
                          <w:sz w:val="22"/>
                        </w:rPr>
                      </w:pPr>
                      <w:r w:rsidRPr="00EB30FF">
                        <w:rPr>
                          <w:sz w:val="22"/>
                        </w:rPr>
                        <w:t>Mephistos Verhältnis zu Frauen</w:t>
                      </w:r>
                    </w:p>
                    <w:p w:rsidR="002C7652" w:rsidRPr="00EB30FF" w:rsidRDefault="002C7652" w:rsidP="002C765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14605</wp:posOffset>
                </wp:positionV>
                <wp:extent cx="2895600" cy="790575"/>
                <wp:effectExtent l="0" t="0" r="19050" b="28575"/>
                <wp:wrapNone/>
                <wp:docPr id="3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90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07.2pt;margin-top:1.15pt;width:228pt;height:6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" strokecolor="windowText" strokeweight=".5pt"/>
            </w:pict>
          </mc:Fallback>
        </mc:AlternateContent>
      </w:r>
      <w:r w:rsidR="002C7652" w:rsidRPr="00511BC3">
        <w:rPr>
          <w:sz w:val="22"/>
        </w:rPr>
        <w:t xml:space="preserve"> </w:t>
      </w:r>
    </w:p>
    <w:p w:rsidR="002C7652" w:rsidRPr="00511BC3" w:rsidRDefault="002C7652" w:rsidP="002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</w:rPr>
      </w:pPr>
    </w:p>
    <w:p w:rsidR="002C7652" w:rsidRPr="00511BC3" w:rsidRDefault="000A5679" w:rsidP="002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31115</wp:posOffset>
                </wp:positionV>
                <wp:extent cx="2286000" cy="1028700"/>
                <wp:effectExtent l="0" t="0" r="19050" b="19050"/>
                <wp:wrapNone/>
                <wp:docPr id="3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30.75pt;margin-top:2.45pt;width:180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114935</wp:posOffset>
                </wp:positionV>
                <wp:extent cx="2514600" cy="914400"/>
                <wp:effectExtent l="0" t="0" r="19050" b="19050"/>
                <wp:wrapNone/>
                <wp:docPr id="3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90.75pt;margin-top:9.05pt;width:198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"/>
            </w:pict>
          </mc:Fallback>
        </mc:AlternateContent>
      </w:r>
    </w:p>
    <w:p w:rsidR="002C7652" w:rsidRPr="00511BC3" w:rsidRDefault="000A5679" w:rsidP="002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141605</wp:posOffset>
                </wp:positionV>
                <wp:extent cx="1600200" cy="514350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652" w:rsidRPr="00EB30FF" w:rsidRDefault="002C7652" w:rsidP="002C7652">
                            <w:pPr>
                              <w:pStyle w:val="1Standardflietext"/>
                              <w:jc w:val="center"/>
                              <w:rPr>
                                <w:sz w:val="22"/>
                              </w:rPr>
                            </w:pPr>
                            <w:r w:rsidRPr="00EB30FF">
                              <w:rPr>
                                <w:sz w:val="22"/>
                              </w:rPr>
                              <w:t>Verhältnis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EB30FF">
                              <w:rPr>
                                <w:sz w:val="22"/>
                              </w:rPr>
                              <w:t xml:space="preserve">Hauptfigur </w:t>
                            </w:r>
                            <w:r>
                              <w:rPr>
                                <w:sz w:val="22"/>
                              </w:rPr>
                              <w:t xml:space="preserve">– </w:t>
                            </w:r>
                            <w:r w:rsidRPr="00EB30FF">
                              <w:rPr>
                                <w:sz w:val="22"/>
                              </w:rPr>
                              <w:t>Teufel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9.75pt;margin-top:11.15pt;width:126pt;height:4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" stroked="f">
                <v:textbox>
                  <w:txbxContent>
                    <w:p w:rsidR="002C7652" w:rsidRPr="00EB30FF" w:rsidRDefault="002C7652" w:rsidP="002C7652">
                      <w:pPr>
                        <w:pStyle w:val="1Standardflietext"/>
                        <w:jc w:val="center"/>
                        <w:rPr>
                          <w:sz w:val="22"/>
                        </w:rPr>
                      </w:pPr>
                      <w:r w:rsidRPr="00EB30FF">
                        <w:rPr>
                          <w:sz w:val="22"/>
                        </w:rPr>
                        <w:t>Verhältnis</w:t>
                      </w:r>
                      <w:r>
                        <w:rPr>
                          <w:sz w:val="22"/>
                        </w:rPr>
                        <w:br/>
                      </w:r>
                      <w:r w:rsidRPr="00EB30FF">
                        <w:rPr>
                          <w:sz w:val="22"/>
                        </w:rPr>
                        <w:t xml:space="preserve">Hauptfigur </w:t>
                      </w:r>
                      <w:r>
                        <w:rPr>
                          <w:sz w:val="22"/>
                        </w:rPr>
                        <w:t xml:space="preserve">– </w:t>
                      </w:r>
                      <w:r w:rsidRPr="00EB30FF">
                        <w:rPr>
                          <w:sz w:val="22"/>
                        </w:rPr>
                        <w:t>Teufel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174625</wp:posOffset>
                </wp:positionV>
                <wp:extent cx="1943100" cy="457200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652" w:rsidRPr="00EB30FF" w:rsidRDefault="002C7652" w:rsidP="002C7652">
                            <w:pPr>
                              <w:pStyle w:val="1Standardflietext"/>
                              <w:jc w:val="center"/>
                              <w:rPr>
                                <w:sz w:val="22"/>
                              </w:rPr>
                            </w:pPr>
                            <w:r w:rsidRPr="00EB30FF">
                              <w:rPr>
                                <w:sz w:val="22"/>
                              </w:rPr>
                              <w:t>Ausgang des Paktes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11.75pt;margin-top:13.75pt;width:153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" stroked="f">
                <v:textbox>
                  <w:txbxContent>
                    <w:p w:rsidR="002C7652" w:rsidRPr="00EB30FF" w:rsidRDefault="002C7652" w:rsidP="002C7652">
                      <w:pPr>
                        <w:pStyle w:val="1Standardflietext"/>
                        <w:jc w:val="center"/>
                        <w:rPr>
                          <w:sz w:val="22"/>
                        </w:rPr>
                      </w:pPr>
                      <w:r w:rsidRPr="00EB30FF">
                        <w:rPr>
                          <w:sz w:val="22"/>
                        </w:rPr>
                        <w:t>Ausgang des Paktes</w:t>
                      </w:r>
                    </w:p>
                  </w:txbxContent>
                </v:textbox>
              </v:shape>
            </w:pict>
          </mc:Fallback>
        </mc:AlternateContent>
      </w:r>
    </w:p>
    <w:p w:rsidR="002C7652" w:rsidRPr="00511BC3" w:rsidRDefault="002C7652" w:rsidP="002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</w:rPr>
      </w:pPr>
    </w:p>
    <w:p w:rsidR="002C7652" w:rsidRPr="00511BC3" w:rsidRDefault="002C7652" w:rsidP="002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</w:rPr>
      </w:pPr>
    </w:p>
    <w:p w:rsidR="002C7652" w:rsidRPr="00511BC3" w:rsidRDefault="002C7652" w:rsidP="002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</w:rPr>
      </w:pPr>
    </w:p>
    <w:p w:rsidR="002C7652" w:rsidRPr="00511BC3" w:rsidRDefault="002C7652" w:rsidP="002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</w:rPr>
      </w:pPr>
    </w:p>
    <w:p w:rsidR="002C7652" w:rsidRPr="00511BC3" w:rsidRDefault="002C7652" w:rsidP="002C7652">
      <w:pPr>
        <w:spacing w:line="240" w:lineRule="exact"/>
        <w:rPr>
          <w:b/>
          <w:sz w:val="22"/>
          <w:szCs w:val="20"/>
        </w:rPr>
      </w:pPr>
    </w:p>
    <w:p w:rsidR="002C7652" w:rsidRPr="00511BC3" w:rsidRDefault="002C7652" w:rsidP="002C7652">
      <w:pPr>
        <w:rPr>
          <w:rFonts w:cs="Arial"/>
          <w:color w:val="000000"/>
        </w:rPr>
      </w:pPr>
    </w:p>
    <w:p w:rsidR="002C7652" w:rsidRPr="00511BC3" w:rsidRDefault="002C7652" w:rsidP="002C7652"/>
    <w:p w:rsidR="00BC7533" w:rsidRPr="002C7652" w:rsidRDefault="00BC7533" w:rsidP="002C7652"/>
    <w:sectPr w:rsidR="00BC7533" w:rsidRPr="002C7652" w:rsidSect="00950413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544" w:right="1361" w:bottom="1418" w:left="1361" w:header="62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C7" w:rsidRDefault="00C752C7">
      <w:r>
        <w:separator/>
      </w:r>
    </w:p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</w:endnote>
  <w:endnote w:type="continuationSeparator" w:id="0">
    <w:p w:rsidR="00C752C7" w:rsidRDefault="00C752C7">
      <w:r>
        <w:continuationSeparator/>
      </w:r>
    </w:p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615358" w:rsidRDefault="00615358"/>
  <w:p w:rsidR="00615358" w:rsidRDefault="006153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F13612" w:rsidTr="00E4226A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F13612" w:rsidTr="00E4226A">
                  <w:trPr>
                    <w:trHeight w:val="132"/>
                  </w:trPr>
                  <w:tc>
                    <w:tcPr>
                      <w:tcW w:w="1919" w:type="dxa"/>
                    </w:tcPr>
                    <w:p w:rsidR="00F13612" w:rsidRPr="00D442D6" w:rsidRDefault="000A5679" w:rsidP="00E4226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C1D3899" wp14:editId="18112AD0">
                            <wp:extent cx="1238250" cy="533400"/>
                            <wp:effectExtent l="0" t="0" r="0" b="0"/>
                            <wp:docPr id="23" name="Grafik 8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F13612" w:rsidRPr="00D442D6" w:rsidRDefault="00F13612" w:rsidP="00E4226A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F13612" w:rsidRPr="00D442D6" w:rsidRDefault="00F13612" w:rsidP="00E4226A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81557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81557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13612" w:rsidRPr="00D442D6" w:rsidRDefault="00F13612" w:rsidP="00E4226A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13612" w:rsidRPr="00D442D6" w:rsidRDefault="00F13612" w:rsidP="00E4226A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13612" w:rsidRPr="00D442D6" w:rsidRDefault="00F13612" w:rsidP="00E4226A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  <w:p w:rsidR="00615358" w:rsidRDefault="006153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C7" w:rsidRDefault="00C752C7">
      <w:r>
        <w:separator/>
      </w:r>
    </w:p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</w:footnote>
  <w:footnote w:type="continuationSeparator" w:id="0">
    <w:p w:rsidR="00C752C7" w:rsidRDefault="00C752C7">
      <w:r>
        <w:continuationSeparator/>
      </w:r>
    </w:p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  <w:p w:rsidR="00C752C7" w:rsidRDefault="00C752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615358" w:rsidRDefault="00615358"/>
  <w:p w:rsidR="00615358" w:rsidRDefault="006153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950413" w:rsidP="00650060">
          <w:pPr>
            <w:pStyle w:val="0berschrift4"/>
          </w:pPr>
          <w:r w:rsidRPr="00950413">
            <w:t xml:space="preserve">Der Teufelspakt als literarisches Motiv – Ein Vergleich von Goethes ›Faust I‹ und ›Frau </w:t>
          </w:r>
          <w:proofErr w:type="spellStart"/>
          <w:r w:rsidRPr="00950413">
            <w:t>Twardowska</w:t>
          </w:r>
          <w:proofErr w:type="spellEnd"/>
          <w:r w:rsidRPr="00950413">
            <w:t>‹ von Adam Mickiewicz</w:t>
          </w:r>
          <w:r w:rsidR="000A5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0DF4B43B" wp14:editId="7FB2FDBE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25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2" type="#_x0000_t202" style="position:absolute;margin-left:-39.45pt;margin-top:-34.9pt;width:21.9pt;height:837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L5sAIAALA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</w:tcPr>
        <w:p w:rsidR="009F6231" w:rsidRPr="00650060" w:rsidRDefault="00802FF9" w:rsidP="00802FF9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</w:r>
          <w:r w:rsidR="004B3858">
            <w:rPr>
              <w:b/>
            </w:rPr>
            <w:t>Literatur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615358" w:rsidRDefault="006153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28"/>
  </w:num>
  <w:num w:numId="7">
    <w:abstractNumId w:val="20"/>
  </w:num>
  <w:num w:numId="8">
    <w:abstractNumId w:val="41"/>
  </w:num>
  <w:num w:numId="9">
    <w:abstractNumId w:val="3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23"/>
  </w:num>
  <w:num w:numId="26">
    <w:abstractNumId w:val="27"/>
  </w:num>
  <w:num w:numId="27">
    <w:abstractNumId w:val="35"/>
  </w:num>
  <w:num w:numId="28">
    <w:abstractNumId w:val="17"/>
  </w:num>
  <w:num w:numId="29">
    <w:abstractNumId w:val="33"/>
  </w:num>
  <w:num w:numId="30">
    <w:abstractNumId w:val="29"/>
  </w:num>
  <w:num w:numId="31">
    <w:abstractNumId w:val="39"/>
  </w:num>
  <w:num w:numId="32">
    <w:abstractNumId w:val="12"/>
  </w:num>
  <w:num w:numId="33">
    <w:abstractNumId w:val="30"/>
  </w:num>
  <w:num w:numId="34">
    <w:abstractNumId w:val="11"/>
  </w:num>
  <w:num w:numId="35">
    <w:abstractNumId w:val="14"/>
  </w:num>
  <w:num w:numId="36">
    <w:abstractNumId w:val="15"/>
  </w:num>
  <w:num w:numId="37">
    <w:abstractNumId w:val="32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58"/>
    <w:rsid w:val="000036D7"/>
    <w:rsid w:val="00012FD5"/>
    <w:rsid w:val="00016884"/>
    <w:rsid w:val="00021294"/>
    <w:rsid w:val="00026C0A"/>
    <w:rsid w:val="00026FB6"/>
    <w:rsid w:val="000270EA"/>
    <w:rsid w:val="00031EBA"/>
    <w:rsid w:val="00035908"/>
    <w:rsid w:val="0003613B"/>
    <w:rsid w:val="00041780"/>
    <w:rsid w:val="000434CE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A5679"/>
    <w:rsid w:val="000A6685"/>
    <w:rsid w:val="000C6C75"/>
    <w:rsid w:val="000C77D7"/>
    <w:rsid w:val="000E0DE3"/>
    <w:rsid w:val="000E27EF"/>
    <w:rsid w:val="000E3D24"/>
    <w:rsid w:val="000E528E"/>
    <w:rsid w:val="000F2509"/>
    <w:rsid w:val="000F50A8"/>
    <w:rsid w:val="000F7CB4"/>
    <w:rsid w:val="00107625"/>
    <w:rsid w:val="00114C43"/>
    <w:rsid w:val="00121293"/>
    <w:rsid w:val="00127484"/>
    <w:rsid w:val="00137907"/>
    <w:rsid w:val="0014005F"/>
    <w:rsid w:val="0014256E"/>
    <w:rsid w:val="00144D8C"/>
    <w:rsid w:val="00144E39"/>
    <w:rsid w:val="00146FFD"/>
    <w:rsid w:val="001506D1"/>
    <w:rsid w:val="0015756C"/>
    <w:rsid w:val="00161CAE"/>
    <w:rsid w:val="001624A8"/>
    <w:rsid w:val="0016339B"/>
    <w:rsid w:val="0016430F"/>
    <w:rsid w:val="001674F1"/>
    <w:rsid w:val="00195BC8"/>
    <w:rsid w:val="0019678C"/>
    <w:rsid w:val="001A0025"/>
    <w:rsid w:val="001B3E83"/>
    <w:rsid w:val="001C3567"/>
    <w:rsid w:val="001D59F6"/>
    <w:rsid w:val="001E07A0"/>
    <w:rsid w:val="001E1443"/>
    <w:rsid w:val="001E1C51"/>
    <w:rsid w:val="001E26DA"/>
    <w:rsid w:val="001E6769"/>
    <w:rsid w:val="001F1FE7"/>
    <w:rsid w:val="001F367B"/>
    <w:rsid w:val="001F59B2"/>
    <w:rsid w:val="001F6777"/>
    <w:rsid w:val="001F70F2"/>
    <w:rsid w:val="002017E5"/>
    <w:rsid w:val="0021125B"/>
    <w:rsid w:val="00212E23"/>
    <w:rsid w:val="00213F0A"/>
    <w:rsid w:val="002143E3"/>
    <w:rsid w:val="00215422"/>
    <w:rsid w:val="00231684"/>
    <w:rsid w:val="00231F30"/>
    <w:rsid w:val="002369BD"/>
    <w:rsid w:val="0024442C"/>
    <w:rsid w:val="00244703"/>
    <w:rsid w:val="00251BD7"/>
    <w:rsid w:val="00253B0C"/>
    <w:rsid w:val="00255097"/>
    <w:rsid w:val="00257EB8"/>
    <w:rsid w:val="00261D70"/>
    <w:rsid w:val="00263732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C7652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3CDE"/>
    <w:rsid w:val="002E531D"/>
    <w:rsid w:val="002F0D3A"/>
    <w:rsid w:val="002F1406"/>
    <w:rsid w:val="002F48F8"/>
    <w:rsid w:val="00303CDA"/>
    <w:rsid w:val="00304729"/>
    <w:rsid w:val="00304D6E"/>
    <w:rsid w:val="00305CB9"/>
    <w:rsid w:val="00311278"/>
    <w:rsid w:val="00340C99"/>
    <w:rsid w:val="0034341F"/>
    <w:rsid w:val="003524B3"/>
    <w:rsid w:val="00352A61"/>
    <w:rsid w:val="00355522"/>
    <w:rsid w:val="00356A49"/>
    <w:rsid w:val="00365669"/>
    <w:rsid w:val="00383D1A"/>
    <w:rsid w:val="00383FB9"/>
    <w:rsid w:val="00386141"/>
    <w:rsid w:val="00387FBF"/>
    <w:rsid w:val="003940F4"/>
    <w:rsid w:val="003A03E4"/>
    <w:rsid w:val="003A090D"/>
    <w:rsid w:val="003B207C"/>
    <w:rsid w:val="003B2910"/>
    <w:rsid w:val="003B6172"/>
    <w:rsid w:val="003B638C"/>
    <w:rsid w:val="003B7477"/>
    <w:rsid w:val="003C036E"/>
    <w:rsid w:val="003C3A6F"/>
    <w:rsid w:val="003C5111"/>
    <w:rsid w:val="003C6B13"/>
    <w:rsid w:val="003C6D69"/>
    <w:rsid w:val="003D2756"/>
    <w:rsid w:val="003D5D96"/>
    <w:rsid w:val="003D6CA7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2027D"/>
    <w:rsid w:val="0042038D"/>
    <w:rsid w:val="00421F52"/>
    <w:rsid w:val="00425850"/>
    <w:rsid w:val="00425D85"/>
    <w:rsid w:val="00425DEE"/>
    <w:rsid w:val="0043659F"/>
    <w:rsid w:val="00436DC4"/>
    <w:rsid w:val="00441489"/>
    <w:rsid w:val="00442223"/>
    <w:rsid w:val="0044301C"/>
    <w:rsid w:val="004430C0"/>
    <w:rsid w:val="00443E92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515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661F"/>
    <w:rsid w:val="004B02E4"/>
    <w:rsid w:val="004B2857"/>
    <w:rsid w:val="004B3858"/>
    <w:rsid w:val="004B56B9"/>
    <w:rsid w:val="004B7716"/>
    <w:rsid w:val="004D4E71"/>
    <w:rsid w:val="004E0620"/>
    <w:rsid w:val="004E0BB8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96C85"/>
    <w:rsid w:val="005A0F06"/>
    <w:rsid w:val="005A3093"/>
    <w:rsid w:val="005A4084"/>
    <w:rsid w:val="005B34B7"/>
    <w:rsid w:val="005B4ED7"/>
    <w:rsid w:val="005B680F"/>
    <w:rsid w:val="005C3659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7A22"/>
    <w:rsid w:val="006127F1"/>
    <w:rsid w:val="006130D1"/>
    <w:rsid w:val="006132E0"/>
    <w:rsid w:val="00614716"/>
    <w:rsid w:val="00615358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2079"/>
    <w:rsid w:val="00653220"/>
    <w:rsid w:val="006576C8"/>
    <w:rsid w:val="00657A78"/>
    <w:rsid w:val="00657B17"/>
    <w:rsid w:val="00662F5C"/>
    <w:rsid w:val="0066793F"/>
    <w:rsid w:val="00670EC9"/>
    <w:rsid w:val="00671796"/>
    <w:rsid w:val="00685629"/>
    <w:rsid w:val="00687610"/>
    <w:rsid w:val="006902A7"/>
    <w:rsid w:val="006A6EFC"/>
    <w:rsid w:val="006B0620"/>
    <w:rsid w:val="006B6676"/>
    <w:rsid w:val="006B7C96"/>
    <w:rsid w:val="006C3E2C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433B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4E02"/>
    <w:rsid w:val="007D668D"/>
    <w:rsid w:val="007F1386"/>
    <w:rsid w:val="007F14F4"/>
    <w:rsid w:val="007F1F44"/>
    <w:rsid w:val="007F5A4A"/>
    <w:rsid w:val="008016A2"/>
    <w:rsid w:val="00802FF9"/>
    <w:rsid w:val="008046E6"/>
    <w:rsid w:val="00811365"/>
    <w:rsid w:val="00813F09"/>
    <w:rsid w:val="00815DD0"/>
    <w:rsid w:val="00817D12"/>
    <w:rsid w:val="008214EC"/>
    <w:rsid w:val="008228B5"/>
    <w:rsid w:val="008246EB"/>
    <w:rsid w:val="0082598C"/>
    <w:rsid w:val="008373A4"/>
    <w:rsid w:val="00842A0D"/>
    <w:rsid w:val="00844E9E"/>
    <w:rsid w:val="00845A23"/>
    <w:rsid w:val="00863AE2"/>
    <w:rsid w:val="008647FF"/>
    <w:rsid w:val="0086596D"/>
    <w:rsid w:val="0087090A"/>
    <w:rsid w:val="008726D2"/>
    <w:rsid w:val="0087362D"/>
    <w:rsid w:val="008835DC"/>
    <w:rsid w:val="008849E7"/>
    <w:rsid w:val="00887A7D"/>
    <w:rsid w:val="008A2DF7"/>
    <w:rsid w:val="008A7D64"/>
    <w:rsid w:val="008B0642"/>
    <w:rsid w:val="008B389E"/>
    <w:rsid w:val="008B769E"/>
    <w:rsid w:val="008C277C"/>
    <w:rsid w:val="008C32A4"/>
    <w:rsid w:val="008C77F4"/>
    <w:rsid w:val="008D02D8"/>
    <w:rsid w:val="008D0334"/>
    <w:rsid w:val="008D08AA"/>
    <w:rsid w:val="008D1013"/>
    <w:rsid w:val="008D3F4B"/>
    <w:rsid w:val="008D66C8"/>
    <w:rsid w:val="008E34BB"/>
    <w:rsid w:val="008F5BBD"/>
    <w:rsid w:val="008F70EE"/>
    <w:rsid w:val="008F7926"/>
    <w:rsid w:val="0090325E"/>
    <w:rsid w:val="009067D5"/>
    <w:rsid w:val="00916304"/>
    <w:rsid w:val="00922FE0"/>
    <w:rsid w:val="009252A9"/>
    <w:rsid w:val="009252B7"/>
    <w:rsid w:val="009321DE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0413"/>
    <w:rsid w:val="00956EF2"/>
    <w:rsid w:val="00963518"/>
    <w:rsid w:val="00971E69"/>
    <w:rsid w:val="00981557"/>
    <w:rsid w:val="0098656D"/>
    <w:rsid w:val="00990706"/>
    <w:rsid w:val="0099163E"/>
    <w:rsid w:val="0099491D"/>
    <w:rsid w:val="009A74FD"/>
    <w:rsid w:val="009C27FF"/>
    <w:rsid w:val="009C2A3F"/>
    <w:rsid w:val="009C4B06"/>
    <w:rsid w:val="009C5612"/>
    <w:rsid w:val="009F6231"/>
    <w:rsid w:val="00A03E9F"/>
    <w:rsid w:val="00A119F8"/>
    <w:rsid w:val="00A137FE"/>
    <w:rsid w:val="00A150A8"/>
    <w:rsid w:val="00A211DC"/>
    <w:rsid w:val="00A323A3"/>
    <w:rsid w:val="00A353D8"/>
    <w:rsid w:val="00A36401"/>
    <w:rsid w:val="00A37CDA"/>
    <w:rsid w:val="00A42A1A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56FF"/>
    <w:rsid w:val="00A971C7"/>
    <w:rsid w:val="00AA6038"/>
    <w:rsid w:val="00AC325A"/>
    <w:rsid w:val="00AD1A04"/>
    <w:rsid w:val="00AD66BF"/>
    <w:rsid w:val="00AD74AC"/>
    <w:rsid w:val="00AE0B81"/>
    <w:rsid w:val="00AE4D7F"/>
    <w:rsid w:val="00AE6A78"/>
    <w:rsid w:val="00AF063F"/>
    <w:rsid w:val="00AF24A9"/>
    <w:rsid w:val="00AF5811"/>
    <w:rsid w:val="00AF7CE8"/>
    <w:rsid w:val="00AF7FCE"/>
    <w:rsid w:val="00B055ED"/>
    <w:rsid w:val="00B15216"/>
    <w:rsid w:val="00B15460"/>
    <w:rsid w:val="00B279EF"/>
    <w:rsid w:val="00B31DAE"/>
    <w:rsid w:val="00B35CBE"/>
    <w:rsid w:val="00B37CAF"/>
    <w:rsid w:val="00B40C33"/>
    <w:rsid w:val="00B4144D"/>
    <w:rsid w:val="00B47511"/>
    <w:rsid w:val="00B51EA4"/>
    <w:rsid w:val="00B60BB9"/>
    <w:rsid w:val="00B642E2"/>
    <w:rsid w:val="00B64402"/>
    <w:rsid w:val="00B660BA"/>
    <w:rsid w:val="00B82796"/>
    <w:rsid w:val="00B85A00"/>
    <w:rsid w:val="00B86B2C"/>
    <w:rsid w:val="00B9069C"/>
    <w:rsid w:val="00B916B5"/>
    <w:rsid w:val="00B92B5A"/>
    <w:rsid w:val="00B947B3"/>
    <w:rsid w:val="00B97973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C7533"/>
    <w:rsid w:val="00BD4A5A"/>
    <w:rsid w:val="00BD77C4"/>
    <w:rsid w:val="00BE2EFA"/>
    <w:rsid w:val="00BE46B3"/>
    <w:rsid w:val="00BE6C78"/>
    <w:rsid w:val="00BF18B1"/>
    <w:rsid w:val="00BF671B"/>
    <w:rsid w:val="00BF71E9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2582"/>
    <w:rsid w:val="00C67B21"/>
    <w:rsid w:val="00C71DFD"/>
    <w:rsid w:val="00C73F55"/>
    <w:rsid w:val="00C752C7"/>
    <w:rsid w:val="00C83EA2"/>
    <w:rsid w:val="00C84B50"/>
    <w:rsid w:val="00C86249"/>
    <w:rsid w:val="00C87972"/>
    <w:rsid w:val="00C965A7"/>
    <w:rsid w:val="00CA1933"/>
    <w:rsid w:val="00CA2AB7"/>
    <w:rsid w:val="00CA3FA0"/>
    <w:rsid w:val="00CA5837"/>
    <w:rsid w:val="00CB4729"/>
    <w:rsid w:val="00CC3FFC"/>
    <w:rsid w:val="00CC6619"/>
    <w:rsid w:val="00CD1001"/>
    <w:rsid w:val="00CD5F8B"/>
    <w:rsid w:val="00CE0B7A"/>
    <w:rsid w:val="00CE1EAE"/>
    <w:rsid w:val="00CE39D8"/>
    <w:rsid w:val="00CF2DBE"/>
    <w:rsid w:val="00CF361D"/>
    <w:rsid w:val="00D030E9"/>
    <w:rsid w:val="00D0391B"/>
    <w:rsid w:val="00D05730"/>
    <w:rsid w:val="00D12F13"/>
    <w:rsid w:val="00D17208"/>
    <w:rsid w:val="00D2266B"/>
    <w:rsid w:val="00D327CF"/>
    <w:rsid w:val="00D41C7A"/>
    <w:rsid w:val="00D442D6"/>
    <w:rsid w:val="00D44D16"/>
    <w:rsid w:val="00D53418"/>
    <w:rsid w:val="00D538D1"/>
    <w:rsid w:val="00D5478E"/>
    <w:rsid w:val="00D54E85"/>
    <w:rsid w:val="00D57DF1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971A4"/>
    <w:rsid w:val="00DB12AA"/>
    <w:rsid w:val="00DB24EB"/>
    <w:rsid w:val="00DB24EC"/>
    <w:rsid w:val="00DB26D4"/>
    <w:rsid w:val="00DB3AEC"/>
    <w:rsid w:val="00DB4C11"/>
    <w:rsid w:val="00DC3001"/>
    <w:rsid w:val="00DC5ED3"/>
    <w:rsid w:val="00DD3B31"/>
    <w:rsid w:val="00DE1DFB"/>
    <w:rsid w:val="00DE7CA4"/>
    <w:rsid w:val="00DF222A"/>
    <w:rsid w:val="00E02328"/>
    <w:rsid w:val="00E023D1"/>
    <w:rsid w:val="00E04CAD"/>
    <w:rsid w:val="00E111A5"/>
    <w:rsid w:val="00E17C57"/>
    <w:rsid w:val="00E30198"/>
    <w:rsid w:val="00E306D4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085D"/>
    <w:rsid w:val="00E55EA8"/>
    <w:rsid w:val="00E720AD"/>
    <w:rsid w:val="00E72C84"/>
    <w:rsid w:val="00E8035B"/>
    <w:rsid w:val="00E94389"/>
    <w:rsid w:val="00E96370"/>
    <w:rsid w:val="00E976F1"/>
    <w:rsid w:val="00EA2D1D"/>
    <w:rsid w:val="00EC2A6E"/>
    <w:rsid w:val="00EC6126"/>
    <w:rsid w:val="00ED3765"/>
    <w:rsid w:val="00EE1668"/>
    <w:rsid w:val="00EE42D0"/>
    <w:rsid w:val="00EE4AFB"/>
    <w:rsid w:val="00EE58C3"/>
    <w:rsid w:val="00F00C39"/>
    <w:rsid w:val="00F04BFB"/>
    <w:rsid w:val="00F05304"/>
    <w:rsid w:val="00F05ADB"/>
    <w:rsid w:val="00F05F07"/>
    <w:rsid w:val="00F06460"/>
    <w:rsid w:val="00F13612"/>
    <w:rsid w:val="00F17BD7"/>
    <w:rsid w:val="00F205F5"/>
    <w:rsid w:val="00F226BD"/>
    <w:rsid w:val="00F249C1"/>
    <w:rsid w:val="00F25174"/>
    <w:rsid w:val="00F2580A"/>
    <w:rsid w:val="00F27B0C"/>
    <w:rsid w:val="00F3227C"/>
    <w:rsid w:val="00F4346E"/>
    <w:rsid w:val="00F45077"/>
    <w:rsid w:val="00F533A9"/>
    <w:rsid w:val="00F57F3A"/>
    <w:rsid w:val="00F60DC7"/>
    <w:rsid w:val="00F64FFE"/>
    <w:rsid w:val="00F801FA"/>
    <w:rsid w:val="00F8127B"/>
    <w:rsid w:val="00F836FD"/>
    <w:rsid w:val="00F86082"/>
    <w:rsid w:val="00F90B79"/>
    <w:rsid w:val="00F911EF"/>
    <w:rsid w:val="00F9248B"/>
    <w:rsid w:val="00F9656F"/>
    <w:rsid w:val="00FA41C3"/>
    <w:rsid w:val="00FA50C2"/>
    <w:rsid w:val="00FA6B15"/>
    <w:rsid w:val="00FB0093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695E"/>
    <w:rsid w:val="00FD6DC3"/>
    <w:rsid w:val="00FE62E7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B385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link w:val="KopfzeileZchn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KopfzeileZchn">
    <w:name w:val="Kopfzeile Zchn"/>
    <w:link w:val="Kopfzeile"/>
    <w:semiHidden/>
    <w:rsid w:val="00BC753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B385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link w:val="KopfzeileZchn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KopfzeileZchn">
    <w:name w:val="Kopfzeile Zchn"/>
    <w:link w:val="Kopfzeile"/>
    <w:semiHidden/>
    <w:rsid w:val="00BC753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32BB-70DA-461F-936A-840D12A1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843</CharactersWithSpaces>
  <SharedDoc>false</SharedDoc>
  <HyperlinkBase>www.cornelsen.de/teachweb</HyperlinkBase>
  <HLinks>
    <vt:vector size="30" baseType="variant"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http://www.faz.net/aktuell/feuilleton/buecher/fragen-sie-reich-ranicki/fragen-sie-reich-ranicki-der-polnische-goethe-1612945.html</vt:lpwstr>
      </vt:variant>
      <vt:variant>
        <vt:lpwstr/>
      </vt:variant>
      <vt:variant>
        <vt:i4>5439563</vt:i4>
      </vt:variant>
      <vt:variant>
        <vt:i4>9</vt:i4>
      </vt:variant>
      <vt:variant>
        <vt:i4>0</vt:i4>
      </vt:variant>
      <vt:variant>
        <vt:i4>5</vt:i4>
      </vt:variant>
      <vt:variant>
        <vt:lpwstr>http://www.zeit.de/1980/37/neigung-friede-freude</vt:lpwstr>
      </vt:variant>
      <vt:variant>
        <vt:lpwstr/>
      </vt:variant>
      <vt:variant>
        <vt:i4>1245255</vt:i4>
      </vt:variant>
      <vt:variant>
        <vt:i4>6</vt:i4>
      </vt:variant>
      <vt:variant>
        <vt:i4>0</vt:i4>
      </vt:variant>
      <vt:variant>
        <vt:i4>5</vt:i4>
      </vt:variant>
      <vt:variant>
        <vt:lpwstr>http://www.poleninderschule.de/filme/literatur/</vt:lpwstr>
      </vt:variant>
      <vt:variant>
        <vt:lpwstr>pantadeusz</vt:lpwstr>
      </vt:variant>
      <vt:variant>
        <vt:i4>1245255</vt:i4>
      </vt:variant>
      <vt:variant>
        <vt:i4>3</vt:i4>
      </vt:variant>
      <vt:variant>
        <vt:i4>0</vt:i4>
      </vt:variant>
      <vt:variant>
        <vt:i4>5</vt:i4>
      </vt:variant>
      <vt:variant>
        <vt:lpwstr>http://www.poleninderschule.de/filme/literatur/</vt:lpwstr>
      </vt:variant>
      <vt:variant>
        <vt:lpwstr>pantadeusz</vt:lpwstr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http://www.youtube.com/watch?v=b7ZrYSj-AFw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5</cp:revision>
  <cp:lastPrinted>2014-06-18T12:13:00Z</cp:lastPrinted>
  <dcterms:created xsi:type="dcterms:W3CDTF">2014-06-18T12:05:00Z</dcterms:created>
  <dcterms:modified xsi:type="dcterms:W3CDTF">2014-06-18T12:13:00Z</dcterms:modified>
  <cp:category>Aktualitätendienst Politik</cp:category>
</cp:coreProperties>
</file>