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B52" w:rsidRPr="00C65FC9" w:rsidRDefault="00F23B52">
      <w:pPr>
        <w:pStyle w:val="0berschrift2"/>
        <w:jc w:val="both"/>
        <w:rPr>
          <w:i/>
          <w:iCs/>
        </w:rPr>
      </w:pPr>
      <w:bookmarkStart w:id="0" w:name="bookmark49"/>
      <w:r w:rsidRPr="00C65FC9">
        <w:rPr>
          <w:i/>
          <w:iCs/>
        </w:rPr>
        <w:t xml:space="preserve">Arbeitsblatt 5: Die </w:t>
      </w:r>
      <w:proofErr w:type="spellStart"/>
      <w:r w:rsidRPr="00C65FC9">
        <w:rPr>
          <w:i/>
          <w:iCs/>
        </w:rPr>
        <w:t>Solidarność</w:t>
      </w:r>
      <w:proofErr w:type="spellEnd"/>
      <w:r w:rsidRPr="00C65FC9">
        <w:rPr>
          <w:i/>
          <w:iCs/>
        </w:rPr>
        <w:t>-Bewegung und Polens Unabhängigkeit nach 1989</w:t>
      </w:r>
    </w:p>
    <w:p w:rsidR="00F23B52" w:rsidRPr="00C65FC9" w:rsidRDefault="00F23B52">
      <w:pPr>
        <w:pStyle w:val="1Standardflietext"/>
        <w:jc w:val="both"/>
      </w:pPr>
      <w:r w:rsidRPr="00C65FC9">
        <w:t>Mehrere Preiserhöhungen und die allgemeine staatliche Misswirtschaft in den 1970er Jahren führten 1980 zu Streiks im ganzen Land und in deren Folge zur Entstehung einer vom Staat unabhängigen Gewerkschaft „</w:t>
      </w:r>
      <w:proofErr w:type="spellStart"/>
      <w:r w:rsidRPr="00C65FC9">
        <w:t>Solidarność</w:t>
      </w:r>
      <w:proofErr w:type="spellEnd"/>
      <w:r w:rsidRPr="00C65FC9">
        <w:t>“ {</w:t>
      </w:r>
      <w:proofErr w:type="spellStart"/>
      <w:r w:rsidRPr="00C65FC9">
        <w:rPr>
          <w:i/>
          <w:iCs/>
        </w:rPr>
        <w:t>solidarnoschtsch</w:t>
      </w:r>
      <w:proofErr w:type="spellEnd"/>
      <w:r w:rsidRPr="00C65FC9">
        <w:t>}, (</w:t>
      </w:r>
      <w:proofErr w:type="spellStart"/>
      <w:r w:rsidRPr="00C65FC9">
        <w:t>dt</w:t>
      </w:r>
      <w:proofErr w:type="spellEnd"/>
      <w:r w:rsidRPr="00C65FC9">
        <w:t xml:space="preserve">.„Solidarität“). Mit ihrem charismatischen Führer, dem Werftarbeiter Lech </w:t>
      </w:r>
      <w:proofErr w:type="spellStart"/>
      <w:r w:rsidRPr="00C65FC9">
        <w:t>Wałęsa</w:t>
      </w:r>
      <w:proofErr w:type="spellEnd"/>
      <w:r w:rsidRPr="00C65FC9">
        <w:t xml:space="preserve"> {</w:t>
      </w:r>
      <w:proofErr w:type="spellStart"/>
      <w:r w:rsidRPr="00C65FC9">
        <w:rPr>
          <w:i/>
          <w:iCs/>
        </w:rPr>
        <w:t>wauensa</w:t>
      </w:r>
      <w:proofErr w:type="spellEnd"/>
      <w:r w:rsidRPr="00C65FC9">
        <w:t xml:space="preserve">}, an der Spitze, hatte sie es sich zum Ziel gesetzt, die Forderungen der Arbeiterschaft nach einer unabhängigen Gewerkschaft mit Streikrecht und Zugangsberechtigung zu den Massenmedien gegenüber der kommunistischen Regierung zu vertreten. Im Jahr 1980 errichtete die </w:t>
      </w:r>
      <w:proofErr w:type="spellStart"/>
      <w:r w:rsidRPr="00C65FC9">
        <w:t>Solidarność</w:t>
      </w:r>
      <w:proofErr w:type="spellEnd"/>
      <w:r w:rsidRPr="00C65FC9">
        <w:t xml:space="preserve"> vor den Toren der Danziger Werft ein Denkmal zur Erinnerung an die Toten der Arbeiterunruhen 1970. Das fast 50 Meter hohe und 139 Tonnen schwere Denkmal besteht aus drei geschmiedeten, stählernen Kreuzen mit drei Ankern, deren Tau-Enden zu einem in die Balken geflochtenen „S“ verschlungen sind. Die Anker stehen für Glaube und Hoffnung und knüpfen an ein Widerstandssymbol aus der Zeit des Zweiten Weltkriegs an. .</w:t>
      </w:r>
    </w:p>
    <w:p w:rsidR="00F23B52" w:rsidRPr="00C65FC9" w:rsidRDefault="00F23B52">
      <w:pPr>
        <w:pStyle w:val="1Standardflietext"/>
        <w:jc w:val="both"/>
      </w:pPr>
      <w:r w:rsidRPr="00C65FC9">
        <w:t xml:space="preserve">Obwohl die Gewerkschaft bei der Verhängung des Kriegszustandes im Dezember 1981 verboten worden war, blieb sie bis zum politischen Umbruch 1989 ein Symbol für den Freiheitskampf und Widerstand Polens gegen die kommunistische Regierung. Ab Februar 1989 nahm die </w:t>
      </w:r>
      <w:proofErr w:type="spellStart"/>
      <w:r w:rsidRPr="00C65FC9">
        <w:t>Solidarność</w:t>
      </w:r>
      <w:proofErr w:type="spellEnd"/>
      <w:r w:rsidRPr="00C65FC9">
        <w:t xml:space="preserve">, die im April desselben Jahres wieder zugelassen wurde, an den Verhandlungen am Runden Tisch teil und trug maßgeblich zum Beginn des politischen Umbruchs in den anderen Ländern Ostmitteleuropas bei. Das </w:t>
      </w:r>
      <w:proofErr w:type="spellStart"/>
      <w:r w:rsidRPr="00C65FC9">
        <w:rPr>
          <w:i/>
          <w:iCs/>
        </w:rPr>
        <w:t>Victory</w:t>
      </w:r>
      <w:proofErr w:type="spellEnd"/>
      <w:r w:rsidRPr="00C65FC9">
        <w:t>-Zeichen wurde zu ihrem Symbol für den Kampf gegen und schließlich ihren Sieg über das kommunistische System, der den Beitritt Polens zur Nato 1999 und zur Europäischen Union im Jahr 2004 erst ermöglichte.</w:t>
      </w:r>
    </w:p>
    <w:p w:rsidR="00F23B52" w:rsidRPr="00C65FC9" w:rsidRDefault="00F23B52">
      <w:pPr>
        <w:pStyle w:val="1Standardflietext"/>
        <w:jc w:val="both"/>
      </w:pPr>
    </w:p>
    <w:p w:rsidR="00F23B52" w:rsidRPr="00C65FC9" w:rsidRDefault="00F23B52">
      <w:pPr>
        <w:spacing w:line="360" w:lineRule="auto"/>
        <w:ind w:right="-648"/>
        <w:jc w:val="center"/>
      </w:pPr>
      <w:r w:rsidRPr="00C65FC9">
        <w:t>1.</w:t>
      </w:r>
      <w:r w:rsidR="005A1034" w:rsidRPr="00C65FC9">
        <w:rPr>
          <w:noProof/>
        </w:rPr>
        <w:drawing>
          <wp:inline distT="0" distB="0" distL="0" distR="0" wp14:anchorId="0AAF592F" wp14:editId="03FD0A43">
            <wp:extent cx="1466850" cy="1790700"/>
            <wp:effectExtent l="19050" t="0" r="0" b="0"/>
            <wp:docPr id="10" name="Grafik 18" descr="Gle_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Gle_102-39"/>
                    <pic:cNvPicPr>
                      <a:picLocks noChangeAspect="1" noChangeArrowheads="1"/>
                    </pic:cNvPicPr>
                  </pic:nvPicPr>
                  <pic:blipFill>
                    <a:blip r:embed="rId8"/>
                    <a:srcRect/>
                    <a:stretch>
                      <a:fillRect/>
                    </a:stretch>
                  </pic:blipFill>
                  <pic:spPr bwMode="auto">
                    <a:xfrm>
                      <a:off x="0" y="0"/>
                      <a:ext cx="1466850" cy="1790700"/>
                    </a:xfrm>
                    <a:prstGeom prst="rect">
                      <a:avLst/>
                    </a:prstGeom>
                    <a:noFill/>
                    <a:ln w="9525">
                      <a:noFill/>
                      <a:miter lim="800000"/>
                      <a:headEnd/>
                      <a:tailEnd/>
                    </a:ln>
                  </pic:spPr>
                </pic:pic>
              </a:graphicData>
            </a:graphic>
          </wp:inline>
        </w:drawing>
      </w:r>
      <w:r w:rsidRPr="00C65FC9">
        <w:tab/>
      </w:r>
      <w:r w:rsidRPr="00C65FC9">
        <w:tab/>
      </w:r>
      <w:r w:rsidRPr="00C65FC9">
        <w:tab/>
      </w:r>
      <w:r w:rsidRPr="00C65FC9">
        <w:tab/>
      </w:r>
      <w:r w:rsidRPr="00C65FC9">
        <w:tab/>
        <w:t>2.</w:t>
      </w:r>
      <w:r w:rsidR="005A1034" w:rsidRPr="00C65FC9">
        <w:rPr>
          <w:noProof/>
        </w:rPr>
        <w:drawing>
          <wp:inline distT="0" distB="0" distL="0" distR="0" wp14:anchorId="1D7F69EF" wp14:editId="3C0FB524">
            <wp:extent cx="1247775" cy="1962150"/>
            <wp:effectExtent l="19050" t="0" r="9525" b="0"/>
            <wp:docPr id="11" name="Grafik 17" descr="Gle_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Gle_102-39"/>
                    <pic:cNvPicPr>
                      <a:picLocks noChangeAspect="1" noChangeArrowheads="1"/>
                    </pic:cNvPicPr>
                  </pic:nvPicPr>
                  <pic:blipFill>
                    <a:blip r:embed="rId9"/>
                    <a:srcRect/>
                    <a:stretch>
                      <a:fillRect/>
                    </a:stretch>
                  </pic:blipFill>
                  <pic:spPr bwMode="auto">
                    <a:xfrm>
                      <a:off x="0" y="0"/>
                      <a:ext cx="1247775" cy="1962150"/>
                    </a:xfrm>
                    <a:prstGeom prst="rect">
                      <a:avLst/>
                    </a:prstGeom>
                    <a:noFill/>
                    <a:ln w="9525">
                      <a:noFill/>
                      <a:miter lim="800000"/>
                      <a:headEnd/>
                      <a:tailEnd/>
                    </a:ln>
                  </pic:spPr>
                </pic:pic>
              </a:graphicData>
            </a:graphic>
          </wp:inline>
        </w:drawing>
      </w:r>
    </w:p>
    <w:p w:rsidR="00F23B52" w:rsidRPr="00C65FC9" w:rsidRDefault="00F23B52">
      <w:pPr>
        <w:spacing w:line="360" w:lineRule="auto"/>
        <w:ind w:right="-648"/>
        <w:jc w:val="both"/>
      </w:pPr>
      <w:r w:rsidRPr="00C65FC9">
        <w:t>3.</w:t>
      </w:r>
      <w:r w:rsidR="005A1034" w:rsidRPr="00C65FC9">
        <w:rPr>
          <w:noProof/>
        </w:rPr>
        <w:drawing>
          <wp:inline distT="0" distB="0" distL="0" distR="0" wp14:anchorId="41A4EC36" wp14:editId="6F06AE0E">
            <wp:extent cx="2152650" cy="1714500"/>
            <wp:effectExtent l="19050" t="0" r="0" b="0"/>
            <wp:docPr id="12" name="Grafik 15" descr="Gle_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Gle_102-39"/>
                    <pic:cNvPicPr>
                      <a:picLocks noChangeAspect="1" noChangeArrowheads="1"/>
                    </pic:cNvPicPr>
                  </pic:nvPicPr>
                  <pic:blipFill>
                    <a:blip r:embed="rId10"/>
                    <a:srcRect/>
                    <a:stretch>
                      <a:fillRect/>
                    </a:stretch>
                  </pic:blipFill>
                  <pic:spPr bwMode="auto">
                    <a:xfrm>
                      <a:off x="0" y="0"/>
                      <a:ext cx="2152650" cy="1714500"/>
                    </a:xfrm>
                    <a:prstGeom prst="rect">
                      <a:avLst/>
                    </a:prstGeom>
                    <a:noFill/>
                    <a:ln w="9525">
                      <a:noFill/>
                      <a:miter lim="800000"/>
                      <a:headEnd/>
                      <a:tailEnd/>
                    </a:ln>
                  </pic:spPr>
                </pic:pic>
              </a:graphicData>
            </a:graphic>
          </wp:inline>
        </w:drawing>
      </w:r>
      <w:r w:rsidRPr="00C65FC9">
        <w:tab/>
      </w:r>
      <w:r w:rsidRPr="00C65FC9">
        <w:tab/>
      </w:r>
      <w:r w:rsidRPr="00C65FC9">
        <w:tab/>
        <w:t>4.</w:t>
      </w:r>
      <w:r w:rsidR="005A1034" w:rsidRPr="00C65FC9">
        <w:rPr>
          <w:noProof/>
        </w:rPr>
        <w:drawing>
          <wp:inline distT="0" distB="0" distL="0" distR="0" wp14:anchorId="6E503223" wp14:editId="15A06DDE">
            <wp:extent cx="2390775" cy="1771650"/>
            <wp:effectExtent l="19050" t="0" r="9525" b="0"/>
            <wp:docPr id="13" name="Grafik 14" descr="Gle_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Gle_102-39"/>
                    <pic:cNvPicPr>
                      <a:picLocks noChangeAspect="1" noChangeArrowheads="1"/>
                    </pic:cNvPicPr>
                  </pic:nvPicPr>
                  <pic:blipFill>
                    <a:blip r:embed="rId11"/>
                    <a:srcRect/>
                    <a:stretch>
                      <a:fillRect/>
                    </a:stretch>
                  </pic:blipFill>
                  <pic:spPr bwMode="auto">
                    <a:xfrm>
                      <a:off x="0" y="0"/>
                      <a:ext cx="2390775" cy="1771650"/>
                    </a:xfrm>
                    <a:prstGeom prst="rect">
                      <a:avLst/>
                    </a:prstGeom>
                    <a:noFill/>
                    <a:ln w="9525">
                      <a:noFill/>
                      <a:miter lim="800000"/>
                      <a:headEnd/>
                      <a:tailEnd/>
                    </a:ln>
                  </pic:spPr>
                </pic:pic>
              </a:graphicData>
            </a:graphic>
          </wp:inline>
        </w:drawing>
      </w:r>
    </w:p>
    <w:p w:rsidR="00C65FC9" w:rsidRPr="00DD7BCA" w:rsidRDefault="00C65FC9" w:rsidP="00C65FC9">
      <w:pPr>
        <w:pStyle w:val="2Nummerierungalphabetischgross"/>
        <w:numPr>
          <w:ilvl w:val="0"/>
          <w:numId w:val="0"/>
        </w:numPr>
        <w:ind w:left="340" w:hanging="340"/>
        <w:jc w:val="both"/>
        <w:rPr>
          <w:iCs/>
          <w:lang w:val="de-DE"/>
        </w:rPr>
      </w:pPr>
    </w:p>
    <w:p w:rsidR="00F23B52" w:rsidRPr="00C65FC9" w:rsidRDefault="00F23B52" w:rsidP="00C65FC9">
      <w:pPr>
        <w:pStyle w:val="2Nummerierungalphabetischgross"/>
        <w:numPr>
          <w:ilvl w:val="0"/>
          <w:numId w:val="0"/>
        </w:numPr>
        <w:ind w:left="340" w:hanging="340"/>
        <w:jc w:val="both"/>
        <w:rPr>
          <w:iCs/>
          <w:lang w:val="de-DE"/>
        </w:rPr>
      </w:pPr>
      <w:r w:rsidRPr="00C65FC9">
        <w:rPr>
          <w:iCs/>
          <w:lang w:val="de-DE"/>
        </w:rPr>
        <w:t xml:space="preserve">1. Marke mit dem </w:t>
      </w:r>
      <w:proofErr w:type="spellStart"/>
      <w:r w:rsidRPr="00C65FC9">
        <w:rPr>
          <w:iCs/>
          <w:lang w:val="de-DE"/>
        </w:rPr>
        <w:t>Victory</w:t>
      </w:r>
      <w:proofErr w:type="spellEnd"/>
      <w:r w:rsidRPr="00C65FC9">
        <w:rPr>
          <w:iCs/>
          <w:lang w:val="de-DE"/>
        </w:rPr>
        <w:t xml:space="preserve">-Zeichen und </w:t>
      </w:r>
      <w:r w:rsidRPr="00C65FC9">
        <w:rPr>
          <w:lang w:val="de-DE"/>
        </w:rPr>
        <w:t>dem</w:t>
      </w:r>
      <w:r w:rsidRPr="00C65FC9">
        <w:rPr>
          <w:iCs/>
          <w:lang w:val="de-DE"/>
        </w:rPr>
        <w:t xml:space="preserve"> </w:t>
      </w:r>
      <w:proofErr w:type="spellStart"/>
      <w:r w:rsidRPr="00C65FC9">
        <w:rPr>
          <w:iCs/>
          <w:lang w:val="de-DE"/>
        </w:rPr>
        <w:t>Solidarność</w:t>
      </w:r>
      <w:proofErr w:type="spellEnd"/>
      <w:r w:rsidRPr="00C65FC9">
        <w:rPr>
          <w:iCs/>
          <w:lang w:val="de-DE"/>
        </w:rPr>
        <w:t>-Schriftzug (1990)</w:t>
      </w:r>
    </w:p>
    <w:p w:rsidR="00F23B52" w:rsidRPr="00C65FC9" w:rsidRDefault="00F23B52" w:rsidP="00C65FC9">
      <w:pPr>
        <w:pStyle w:val="2Nummerierungalphabetischgross"/>
        <w:numPr>
          <w:ilvl w:val="0"/>
          <w:numId w:val="0"/>
        </w:numPr>
        <w:ind w:left="340" w:hanging="340"/>
        <w:jc w:val="both"/>
        <w:rPr>
          <w:iCs/>
          <w:lang w:val="de-DE"/>
        </w:rPr>
      </w:pPr>
      <w:r w:rsidRPr="00C65FC9">
        <w:rPr>
          <w:iCs/>
          <w:lang w:val="de-DE"/>
        </w:rPr>
        <w:t xml:space="preserve">2. Marke mit dem </w:t>
      </w:r>
      <w:r w:rsidRPr="00C65FC9">
        <w:rPr>
          <w:lang w:val="de-DE"/>
        </w:rPr>
        <w:t>Denkmal</w:t>
      </w:r>
      <w:r w:rsidRPr="00C65FC9">
        <w:rPr>
          <w:iCs/>
          <w:lang w:val="de-DE"/>
        </w:rPr>
        <w:t xml:space="preserve"> der in den Streiks von 1970 gefallenen Werftarbeiter </w:t>
      </w:r>
      <w:r w:rsidR="00C65FC9" w:rsidRPr="00C65FC9">
        <w:rPr>
          <w:iCs/>
          <w:lang w:val="de-DE"/>
        </w:rPr>
        <w:t>(</w:t>
      </w:r>
      <w:r w:rsidRPr="00C65FC9">
        <w:rPr>
          <w:iCs/>
          <w:lang w:val="de-DE"/>
        </w:rPr>
        <w:t>1981</w:t>
      </w:r>
      <w:r w:rsidR="00C65FC9">
        <w:rPr>
          <w:iCs/>
          <w:lang w:val="de-DE"/>
        </w:rPr>
        <w:t>)</w:t>
      </w:r>
    </w:p>
    <w:p w:rsidR="00F23B52" w:rsidRPr="00C65FC9" w:rsidRDefault="00F23B52" w:rsidP="00C65FC9">
      <w:pPr>
        <w:pStyle w:val="2Nummerierungalphabetischgross"/>
        <w:numPr>
          <w:ilvl w:val="0"/>
          <w:numId w:val="0"/>
        </w:numPr>
        <w:ind w:left="340" w:hanging="340"/>
        <w:jc w:val="both"/>
        <w:rPr>
          <w:iCs/>
          <w:lang w:val="de-DE"/>
        </w:rPr>
      </w:pPr>
      <w:r w:rsidRPr="00C65FC9">
        <w:rPr>
          <w:iCs/>
          <w:lang w:val="de-DE"/>
        </w:rPr>
        <w:t>3. Marke zum geplanten EU-Beitritt Polens (</w:t>
      </w:r>
      <w:r w:rsidR="00C65FC9">
        <w:rPr>
          <w:iCs/>
          <w:lang w:val="de-DE"/>
        </w:rPr>
        <w:t>1994</w:t>
      </w:r>
      <w:r w:rsidR="00DB2DFA">
        <w:rPr>
          <w:iCs/>
          <w:lang w:val="de-DE"/>
        </w:rPr>
        <w:t xml:space="preserve"> – </w:t>
      </w:r>
      <w:bookmarkStart w:id="1" w:name="_GoBack"/>
      <w:bookmarkEnd w:id="1"/>
      <w:r w:rsidRPr="00C65FC9">
        <w:rPr>
          <w:iCs/>
          <w:lang w:val="de-DE"/>
        </w:rPr>
        <w:t>EU</w:t>
      </w:r>
      <w:r w:rsidR="00C65FC9">
        <w:rPr>
          <w:iCs/>
          <w:lang w:val="de-DE"/>
        </w:rPr>
        <w:t>-</w:t>
      </w:r>
      <w:r w:rsidRPr="00C65FC9">
        <w:rPr>
          <w:iCs/>
          <w:lang w:val="de-DE"/>
        </w:rPr>
        <w:t xml:space="preserve">Aufnahmeantrag </w:t>
      </w:r>
      <w:r w:rsidR="00DB2DFA">
        <w:rPr>
          <w:iCs/>
          <w:lang w:val="de-DE"/>
        </w:rPr>
        <w:t>1994 gestellt)</w:t>
      </w:r>
    </w:p>
    <w:p w:rsidR="00A75E06" w:rsidRPr="00C65FC9" w:rsidRDefault="00F23B52" w:rsidP="00C65FC9">
      <w:pPr>
        <w:pStyle w:val="2Nummerierungalphabetischgross"/>
        <w:numPr>
          <w:ilvl w:val="0"/>
          <w:numId w:val="0"/>
        </w:numPr>
        <w:ind w:left="340" w:hanging="340"/>
        <w:jc w:val="both"/>
        <w:rPr>
          <w:iCs/>
          <w:lang w:val="de-DE"/>
        </w:rPr>
      </w:pPr>
      <w:r w:rsidRPr="00C65FC9">
        <w:rPr>
          <w:iCs/>
          <w:lang w:val="de-DE"/>
        </w:rPr>
        <w:t xml:space="preserve">4. Marke zum NATO-Beitritt Polens </w:t>
      </w:r>
      <w:r w:rsidR="00C65FC9" w:rsidRPr="00C65FC9">
        <w:rPr>
          <w:iCs/>
          <w:lang w:val="de-DE"/>
        </w:rPr>
        <w:t>(</w:t>
      </w:r>
      <w:r w:rsidRPr="00C65FC9">
        <w:rPr>
          <w:iCs/>
          <w:lang w:val="de-DE"/>
        </w:rPr>
        <w:t>1999</w:t>
      </w:r>
      <w:r w:rsidR="00C65FC9" w:rsidRPr="00C65FC9">
        <w:rPr>
          <w:iCs/>
          <w:lang w:val="de-DE"/>
        </w:rPr>
        <w:t>)</w:t>
      </w:r>
      <w:r w:rsidR="00A75E06" w:rsidRPr="00C65FC9">
        <w:rPr>
          <w:iCs/>
          <w:lang w:val="de-DE"/>
        </w:rPr>
        <w:br w:type="page"/>
      </w:r>
    </w:p>
    <w:p w:rsidR="00F23B52" w:rsidRPr="00C65FC9" w:rsidRDefault="00F23B52">
      <w:pPr>
        <w:pStyle w:val="1Standardflietext"/>
        <w:rPr>
          <w:b/>
          <w:bCs/>
          <w:i/>
          <w:iCs/>
        </w:rPr>
      </w:pPr>
      <w:r w:rsidRPr="00C65FC9">
        <w:rPr>
          <w:b/>
          <w:bCs/>
          <w:i/>
          <w:iCs/>
        </w:rPr>
        <w:lastRenderedPageBreak/>
        <w:t>Aufgaben</w:t>
      </w:r>
    </w:p>
    <w:p w:rsidR="00A75E06" w:rsidRPr="00C65FC9" w:rsidRDefault="00A75E06">
      <w:pPr>
        <w:pStyle w:val="1Standardflietext"/>
        <w:rPr>
          <w:b/>
          <w:bCs/>
          <w:i/>
          <w:iCs/>
        </w:rPr>
      </w:pPr>
    </w:p>
    <w:p w:rsidR="00F23B52" w:rsidRPr="00C65FC9" w:rsidRDefault="00F23B52">
      <w:pPr>
        <w:pStyle w:val="2Nummerierungalphabetischklein"/>
        <w:numPr>
          <w:ilvl w:val="0"/>
          <w:numId w:val="0"/>
        </w:numPr>
        <w:ind w:left="340" w:hanging="340"/>
        <w:jc w:val="both"/>
        <w:rPr>
          <w:i/>
          <w:iCs/>
        </w:rPr>
      </w:pPr>
      <w:r w:rsidRPr="00C65FC9">
        <w:rPr>
          <w:i/>
          <w:iCs/>
        </w:rPr>
        <w:t xml:space="preserve">1. Der polnische Arbeiterführer Lech </w:t>
      </w:r>
      <w:proofErr w:type="spellStart"/>
      <w:r w:rsidRPr="00C65FC9">
        <w:rPr>
          <w:i/>
          <w:iCs/>
        </w:rPr>
        <w:t>Wałęsa</w:t>
      </w:r>
      <w:proofErr w:type="spellEnd"/>
      <w:r w:rsidRPr="00C65FC9">
        <w:rPr>
          <w:i/>
          <w:iCs/>
        </w:rPr>
        <w:t xml:space="preserve"> sagte einmal über das Denkmal für die Werftarbeiter (Nr. 2), es sei „eine Harpune, die auf einen Wal abgeschossen wurde. So sehr er auch um sich schlägt, er kann sie nicht mehr loswerden.“ Interpretieren Sie dieses Zitat und berücksichtigen Sie dabei den Zeitpunkt, zu dem das Denkmal aufgestellt wurde, sowie den weiteren Verlauf der polnischen Geschichte in den 1980er Jahren.</w:t>
      </w:r>
    </w:p>
    <w:p w:rsidR="00F23B52" w:rsidRPr="00C65FC9" w:rsidRDefault="00F23B52">
      <w:pPr>
        <w:pStyle w:val="2Nummerierungalphabetischklein"/>
        <w:numPr>
          <w:ilvl w:val="0"/>
          <w:numId w:val="0"/>
        </w:numPr>
        <w:ind w:left="340" w:hanging="340"/>
        <w:jc w:val="both"/>
        <w:rPr>
          <w:i/>
          <w:iCs/>
        </w:rPr>
      </w:pPr>
    </w:p>
    <w:p w:rsidR="00F23B52" w:rsidRPr="00C65FC9" w:rsidRDefault="00F23B52">
      <w:pPr>
        <w:pStyle w:val="2Nummerierungalphabetischklein"/>
        <w:numPr>
          <w:ilvl w:val="0"/>
          <w:numId w:val="0"/>
        </w:numPr>
        <w:ind w:left="340" w:hanging="340"/>
        <w:jc w:val="both"/>
        <w:rPr>
          <w:i/>
          <w:iCs/>
        </w:rPr>
      </w:pPr>
      <w:r w:rsidRPr="00C65FC9">
        <w:rPr>
          <w:i/>
          <w:iCs/>
        </w:rPr>
        <w:t xml:space="preserve">2. Lesen Sie nachfolgende Information über die erste freie polnische Gewerkschaft </w:t>
      </w:r>
      <w:proofErr w:type="spellStart"/>
      <w:r w:rsidRPr="00C65FC9">
        <w:rPr>
          <w:i/>
          <w:iCs/>
        </w:rPr>
        <w:t>Solidarność</w:t>
      </w:r>
      <w:proofErr w:type="spellEnd"/>
      <w:r w:rsidRPr="00C65FC9">
        <w:rPr>
          <w:i/>
          <w:iCs/>
        </w:rPr>
        <w:t xml:space="preserve">. Diskutieren Sie vor dem Hintergrund des Textes die Bedeutung der </w:t>
      </w:r>
      <w:proofErr w:type="spellStart"/>
      <w:r w:rsidRPr="00C65FC9">
        <w:rPr>
          <w:i/>
          <w:iCs/>
        </w:rPr>
        <w:t>Solidarność</w:t>
      </w:r>
      <w:proofErr w:type="spellEnd"/>
      <w:r w:rsidRPr="00C65FC9">
        <w:rPr>
          <w:i/>
          <w:iCs/>
        </w:rPr>
        <w:t xml:space="preserve"> im Zusammenhang mit dem Fall des Kommunismus in den Ländern Ostmitteleuropas und stellen Sie eine Verbindung zum Motiv der polnischen Briefmarke aus dem Jahr 1990 (Nr. 1) her. Wie könnte man die Worte </w:t>
      </w:r>
      <w:proofErr w:type="spellStart"/>
      <w:r w:rsidRPr="00C65FC9">
        <w:rPr>
          <w:i/>
          <w:iCs/>
        </w:rPr>
        <w:t>Wałęsas</w:t>
      </w:r>
      <w:proofErr w:type="spellEnd"/>
      <w:r w:rsidRPr="00C65FC9">
        <w:rPr>
          <w:i/>
          <w:iCs/>
        </w:rPr>
        <w:t xml:space="preserve"> interpretieren?</w:t>
      </w:r>
    </w:p>
    <w:p w:rsidR="00F23B52" w:rsidRPr="00C65FC9" w:rsidRDefault="00F23B52">
      <w:pPr>
        <w:spacing w:line="360" w:lineRule="auto"/>
        <w:ind w:left="900" w:right="-648"/>
        <w:jc w:val="both"/>
      </w:pPr>
    </w:p>
    <w:p w:rsidR="00F23B52" w:rsidRPr="00C65FC9" w:rsidRDefault="00F23B52">
      <w:pPr>
        <w:pStyle w:val="1Standardflietext"/>
        <w:jc w:val="both"/>
        <w:rPr>
          <w:b/>
          <w:bCs/>
        </w:rPr>
      </w:pPr>
      <w:r w:rsidRPr="00C65FC9">
        <w:rPr>
          <w:b/>
          <w:bCs/>
        </w:rPr>
        <w:t xml:space="preserve">Die Geschichte der Gewerkschaft </w:t>
      </w:r>
      <w:proofErr w:type="spellStart"/>
      <w:r w:rsidRPr="00C65FC9">
        <w:rPr>
          <w:b/>
          <w:bCs/>
        </w:rPr>
        <w:t>Solidarność</w:t>
      </w:r>
      <w:proofErr w:type="spellEnd"/>
    </w:p>
    <w:p w:rsidR="00F23B52" w:rsidRPr="00C65FC9" w:rsidRDefault="00F23B52">
      <w:pPr>
        <w:pStyle w:val="1Standardflietext"/>
        <w:jc w:val="both"/>
      </w:pPr>
      <w:r w:rsidRPr="00C65FC9">
        <w:t>„</w:t>
      </w:r>
      <w:proofErr w:type="spellStart"/>
      <w:r w:rsidRPr="00C65FC9">
        <w:t>Solidarność</w:t>
      </w:r>
      <w:proofErr w:type="spellEnd"/>
      <w:r w:rsidRPr="00C65FC9">
        <w:t xml:space="preserve">: Erste unabhängige Gewerkschaft im kommunistischen Polen, die nach einer Streikwelle 1980 in Danzig gegründet wurde und sich schnell zu einer alle Gesellschaftsschichten umfassenden großen politisch-sozialen Bewegung entwickelte. Die katholische Kirche bot ihr Schutz und verlieh ihr zusätzliche moralische Kraft. Unter der Führung Lech </w:t>
      </w:r>
      <w:proofErr w:type="spellStart"/>
      <w:r w:rsidRPr="00C65FC9">
        <w:t>Wałęsas</w:t>
      </w:r>
      <w:proofErr w:type="spellEnd"/>
      <w:r w:rsidRPr="00C65FC9">
        <w:t xml:space="preserve"> übte sie durch zahlreiche Streiks und Forderungen u. a. nach wirtschaftlichen Reformen und freien Wahlen erheblichen Druck auf die Regierung aus. Diese erließ auf Drängen der Sowjetunion im Dezember 1981 in Polen das Kriegsrecht und erklärte die </w:t>
      </w:r>
      <w:proofErr w:type="spellStart"/>
      <w:r w:rsidRPr="00C65FC9">
        <w:t>Solidarność</w:t>
      </w:r>
      <w:proofErr w:type="spellEnd"/>
      <w:r w:rsidRPr="00C65FC9">
        <w:t xml:space="preserve"> für illegal. Nach Jahren des Wirkens im Untergrund wurde die </w:t>
      </w:r>
      <w:proofErr w:type="spellStart"/>
      <w:r w:rsidRPr="00C65FC9">
        <w:t>Solidarność</w:t>
      </w:r>
      <w:proofErr w:type="spellEnd"/>
      <w:r w:rsidRPr="00C65FC9">
        <w:t xml:space="preserve"> 1989 wieder legalisiert, nahm mit überragendem Erfolg an den ersten freien Parlamentswahlen teil und zwang die Polnische Vereinigte Arbeiterpartei zur Bildung einer Regierungskoalition. [...]“</w:t>
      </w:r>
    </w:p>
    <w:p w:rsidR="00F23B52" w:rsidRPr="00C65FC9" w:rsidRDefault="00F23B52">
      <w:pPr>
        <w:pStyle w:val="1Standardflietext"/>
        <w:jc w:val="both"/>
        <w:rPr>
          <w:i/>
          <w:iCs/>
        </w:rPr>
      </w:pPr>
      <w:r w:rsidRPr="00C65FC9">
        <w:rPr>
          <w:i/>
          <w:iCs/>
          <w:sz w:val="20"/>
          <w:szCs w:val="20"/>
        </w:rPr>
        <w:t xml:space="preserve">Aus: Becher Ursula A. J. u.a. (Hrsg.): Deutschland und Polen im zwanzigsten Jahrhundert. Analysen – Quellen – didaktische Hinweise. Hannover 2001. S. 384. </w:t>
      </w:r>
    </w:p>
    <w:p w:rsidR="00F23B52" w:rsidRPr="00C65FC9" w:rsidRDefault="00F23B52">
      <w:pPr>
        <w:spacing w:line="360" w:lineRule="auto"/>
        <w:ind w:right="-648"/>
        <w:jc w:val="both"/>
      </w:pPr>
    </w:p>
    <w:p w:rsidR="00F23B52" w:rsidRPr="00C65FC9" w:rsidRDefault="00F23B52" w:rsidP="00157AE5">
      <w:pPr>
        <w:pStyle w:val="2Nummerierungalphabetischklein"/>
        <w:numPr>
          <w:ilvl w:val="0"/>
          <w:numId w:val="0"/>
        </w:numPr>
        <w:ind w:left="284" w:hanging="284"/>
        <w:jc w:val="both"/>
        <w:rPr>
          <w:i/>
          <w:iCs/>
        </w:rPr>
      </w:pPr>
      <w:r w:rsidRPr="00C65FC9">
        <w:t xml:space="preserve">3. </w:t>
      </w:r>
      <w:r w:rsidRPr="00C65FC9">
        <w:rPr>
          <w:i/>
          <w:iCs/>
        </w:rPr>
        <w:t>Diskutieren Sie die Darstellung Polens auf der Briefmarke Nr. 3 aus dem Jahr 1994, die anlässlich des angestrebten Beitritts Polens zur EU erschienen ist. Am 1. Mai 2004 trat Polen schließlich zusammen mit neun weiteren</w:t>
      </w:r>
      <w:r w:rsidR="00A75E06" w:rsidRPr="00C65FC9">
        <w:rPr>
          <w:i/>
          <w:iCs/>
        </w:rPr>
        <w:t xml:space="preserve"> </w:t>
      </w:r>
      <w:r w:rsidRPr="00C65FC9">
        <w:rPr>
          <w:i/>
          <w:iCs/>
        </w:rPr>
        <w:t>Staaten Ostmitteleuropas, Zypern und Malta der Europäischen Union bei. Entwerfen Sie eine deutsche Briefmarke, die anlässlich dieses Ereignisses hätte erscheinen können.</w:t>
      </w:r>
    </w:p>
    <w:p w:rsidR="00F23B52" w:rsidRPr="00C65FC9" w:rsidRDefault="00F23B52">
      <w:pPr>
        <w:spacing w:after="0" w:line="240" w:lineRule="auto"/>
        <w:jc w:val="both"/>
        <w:rPr>
          <w:i/>
          <w:iCs/>
        </w:rPr>
      </w:pPr>
    </w:p>
    <w:p w:rsidR="00F23B52" w:rsidRPr="00DD7BCA" w:rsidRDefault="00F23B52" w:rsidP="00157AE5">
      <w:pPr>
        <w:pStyle w:val="2Nummerierungalphabetischgross"/>
        <w:numPr>
          <w:ilvl w:val="0"/>
          <w:numId w:val="0"/>
        </w:numPr>
        <w:ind w:left="340" w:hanging="340"/>
        <w:jc w:val="both"/>
        <w:rPr>
          <w:lang w:val="de-DE"/>
        </w:rPr>
      </w:pPr>
      <w:r w:rsidRPr="00DD7BCA">
        <w:rPr>
          <w:i/>
          <w:iCs/>
          <w:lang w:val="de-DE"/>
        </w:rPr>
        <w:t xml:space="preserve">4. </w:t>
      </w:r>
      <w:r w:rsidRPr="00157AE5">
        <w:rPr>
          <w:i/>
          <w:iCs/>
          <w:lang w:val="de-DE"/>
        </w:rPr>
        <w:t>1999</w:t>
      </w:r>
      <w:r w:rsidRPr="00DD7BCA">
        <w:rPr>
          <w:i/>
          <w:iCs/>
          <w:lang w:val="de-DE"/>
        </w:rPr>
        <w:t xml:space="preserve"> erschien in Polen eine Briefmarke anlässlich des Beitritts Polens zur Nato (Nr. 4). Warum war dieser Beitritt für Polen so wichtig?</w:t>
      </w:r>
      <w:bookmarkEnd w:id="0"/>
    </w:p>
    <w:sectPr w:rsidR="00F23B52" w:rsidRPr="00DD7BCA" w:rsidSect="00F23B52">
      <w:headerReference w:type="default" r:id="rId12"/>
      <w:footerReference w:type="default" r:id="rId13"/>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073" w:rsidRDefault="00116073">
      <w:pPr>
        <w:rPr>
          <w:rFonts w:ascii="Times New Roman" w:hAnsi="Times New Roman" w:cs="Times New Roman"/>
        </w:rPr>
      </w:pPr>
      <w:r>
        <w:rPr>
          <w:rFonts w:ascii="Times New Roman" w:hAnsi="Times New Roman" w:cs="Times New Roman"/>
        </w:rPr>
        <w:separator/>
      </w: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endnote>
  <w:endnote w:type="continuationSeparator" w:id="0">
    <w:p w:rsidR="00116073" w:rsidRDefault="00116073">
      <w:pPr>
        <w:rPr>
          <w:rFonts w:ascii="Times New Roman" w:hAnsi="Times New Roman" w:cs="Times New Roman"/>
        </w:rPr>
      </w:pPr>
      <w:r>
        <w:rPr>
          <w:rFonts w:ascii="Times New Roman" w:hAnsi="Times New Roman" w:cs="Times New Roman"/>
        </w:rPr>
        <w:continuationSeparator/>
      </w: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2" w:type="dxa"/>
      <w:tblBorders>
        <w:top w:val="single" w:sz="4" w:space="0" w:color="auto"/>
      </w:tblBorders>
      <w:tblCellMar>
        <w:left w:w="0" w:type="dxa"/>
        <w:right w:w="0" w:type="dxa"/>
      </w:tblCellMar>
      <w:tblLook w:val="0000" w:firstRow="0" w:lastRow="0" w:firstColumn="0" w:lastColumn="0" w:noHBand="0" w:noVBand="0"/>
    </w:tblPr>
    <w:tblGrid>
      <w:gridCol w:w="1919"/>
      <w:gridCol w:w="4519"/>
      <w:gridCol w:w="2861"/>
    </w:tblGrid>
    <w:tr w:rsidR="00F23B52">
      <w:trPr>
        <w:trHeight w:val="132"/>
      </w:trPr>
      <w:tc>
        <w:tcPr>
          <w:tcW w:w="1919" w:type="dxa"/>
          <w:tcBorders>
            <w:top w:val="single" w:sz="4" w:space="0" w:color="auto"/>
            <w:left w:val="nil"/>
            <w:bottom w:val="nil"/>
            <w:right w:val="nil"/>
          </w:tcBorders>
        </w:tcPr>
        <w:p w:rsidR="00F23B52" w:rsidRDefault="00F23B52">
          <w:pPr>
            <w:spacing w:after="0"/>
            <w:rPr>
              <w:rFonts w:ascii="Times New Roman" w:hAnsi="Times New Roman" w:cs="Times New Roman"/>
              <w:noProof/>
              <w:sz w:val="16"/>
              <w:szCs w:val="16"/>
            </w:rPr>
          </w:pPr>
        </w:p>
        <w:p w:rsidR="00F23B52" w:rsidRDefault="005A1034">
          <w:pPr>
            <w:spacing w:after="0"/>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678FDE47" wp14:editId="154F3159">
                <wp:extent cx="942975" cy="323850"/>
                <wp:effectExtent l="19050" t="0" r="9525" b="0"/>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a:srcRect/>
                        <a:stretch>
                          <a:fillRect/>
                        </a:stretch>
                      </pic:blipFill>
                      <pic:spPr bwMode="auto">
                        <a:xfrm>
                          <a:off x="0" y="0"/>
                          <a:ext cx="942975" cy="323850"/>
                        </a:xfrm>
                        <a:prstGeom prst="rect">
                          <a:avLst/>
                        </a:prstGeom>
                        <a:noFill/>
                        <a:ln w="9525">
                          <a:noFill/>
                          <a:miter lim="800000"/>
                          <a:headEnd/>
                          <a:tailEnd/>
                        </a:ln>
                      </pic:spPr>
                    </pic:pic>
                  </a:graphicData>
                </a:graphic>
              </wp:inline>
            </w:drawing>
          </w:r>
        </w:p>
      </w:tc>
      <w:tc>
        <w:tcPr>
          <w:tcW w:w="4519" w:type="dxa"/>
          <w:tcBorders>
            <w:top w:val="single" w:sz="4" w:space="0" w:color="auto"/>
            <w:left w:val="nil"/>
            <w:bottom w:val="nil"/>
            <w:right w:val="nil"/>
          </w:tcBorders>
        </w:tcPr>
        <w:p w:rsidR="00F23B52" w:rsidRDefault="00F23B52">
          <w:pPr>
            <w:pStyle w:val="RahmenFuzeile"/>
            <w:jc w:val="center"/>
            <w:rPr>
              <w:rFonts w:ascii="Times New Roman" w:hAnsi="Times New Roman" w:cs="Times New Roman"/>
            </w:rPr>
          </w:pPr>
          <w:r>
            <w:rPr>
              <w:rFonts w:ascii="Times New Roman" w:hAnsi="Times New Roman" w:cs="Times New Roman"/>
            </w:rPr>
            <w:t>www.poleninderschule.de</w:t>
          </w:r>
        </w:p>
      </w:tc>
      <w:tc>
        <w:tcPr>
          <w:tcW w:w="2861" w:type="dxa"/>
          <w:tcBorders>
            <w:top w:val="single" w:sz="4" w:space="0" w:color="auto"/>
            <w:left w:val="nil"/>
            <w:bottom w:val="nil"/>
            <w:right w:val="nil"/>
          </w:tcBorders>
        </w:tcPr>
        <w:p w:rsidR="00F23B52" w:rsidRDefault="00F23B52">
          <w:pPr>
            <w:pStyle w:val="RahmenFuzeile"/>
            <w:jc w:val="right"/>
            <w:rPr>
              <w:rFonts w:ascii="Times New Roman" w:hAnsi="Times New Roman" w:cs="Times New Roman"/>
            </w:rPr>
          </w:pPr>
          <w:r>
            <w:rPr>
              <w:rFonts w:ascii="Times New Roman" w:hAnsi="Times New Roman" w:cs="Times New Roman"/>
            </w:rPr>
            <w:t xml:space="preserve">Seite </w:t>
          </w:r>
          <w:r w:rsidR="00CF1982">
            <w:rPr>
              <w:rFonts w:ascii="Times New Roman" w:hAnsi="Times New Roman" w:cs="Times New Roman"/>
            </w:rPr>
            <w:fldChar w:fldCharType="begin"/>
          </w:r>
          <w:r>
            <w:rPr>
              <w:rFonts w:ascii="Times New Roman" w:hAnsi="Times New Roman" w:cs="Times New Roman"/>
            </w:rPr>
            <w:instrText xml:space="preserve"> PAGE </w:instrText>
          </w:r>
          <w:r w:rsidR="00CF1982">
            <w:rPr>
              <w:rFonts w:ascii="Times New Roman" w:hAnsi="Times New Roman" w:cs="Times New Roman"/>
            </w:rPr>
            <w:fldChar w:fldCharType="separate"/>
          </w:r>
          <w:r w:rsidR="00B32835">
            <w:rPr>
              <w:rFonts w:ascii="Times New Roman" w:hAnsi="Times New Roman" w:cs="Times New Roman"/>
              <w:noProof/>
            </w:rPr>
            <w:t>2</w:t>
          </w:r>
          <w:r w:rsidR="00CF1982">
            <w:rPr>
              <w:rFonts w:ascii="Times New Roman" w:hAnsi="Times New Roman" w:cs="Times New Roman"/>
            </w:rPr>
            <w:fldChar w:fldCharType="end"/>
          </w:r>
          <w:r>
            <w:rPr>
              <w:rFonts w:ascii="Times New Roman" w:hAnsi="Times New Roman" w:cs="Times New Roman"/>
            </w:rPr>
            <w:t xml:space="preserve"> von </w:t>
          </w:r>
          <w:r w:rsidR="00CF1982">
            <w:rPr>
              <w:rFonts w:ascii="Times New Roman" w:hAnsi="Times New Roman" w:cs="Times New Roman"/>
            </w:rPr>
            <w:fldChar w:fldCharType="begin"/>
          </w:r>
          <w:r>
            <w:rPr>
              <w:rFonts w:ascii="Times New Roman" w:hAnsi="Times New Roman" w:cs="Times New Roman"/>
            </w:rPr>
            <w:instrText xml:space="preserve"> NUMPAGES </w:instrText>
          </w:r>
          <w:r w:rsidR="00CF1982">
            <w:rPr>
              <w:rFonts w:ascii="Times New Roman" w:hAnsi="Times New Roman" w:cs="Times New Roman"/>
            </w:rPr>
            <w:fldChar w:fldCharType="separate"/>
          </w:r>
          <w:r w:rsidR="00B32835">
            <w:rPr>
              <w:rFonts w:ascii="Times New Roman" w:hAnsi="Times New Roman" w:cs="Times New Roman"/>
              <w:noProof/>
            </w:rPr>
            <w:t>2</w:t>
          </w:r>
          <w:r w:rsidR="00CF1982">
            <w:rPr>
              <w:rFonts w:ascii="Times New Roman" w:hAnsi="Times New Roman" w:cs="Times New Roman"/>
            </w:rPr>
            <w:fldChar w:fldCharType="end"/>
          </w:r>
          <w:r>
            <w:rPr>
              <w:rFonts w:ascii="Times New Roman" w:hAnsi="Times New Roman" w:cs="Times New Roman"/>
            </w:rPr>
            <w:br/>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073" w:rsidRDefault="00116073">
      <w:pPr>
        <w:rPr>
          <w:rFonts w:ascii="Times New Roman" w:hAnsi="Times New Roman" w:cs="Times New Roman"/>
        </w:rPr>
      </w:pPr>
      <w:r>
        <w:rPr>
          <w:rFonts w:ascii="Times New Roman" w:hAnsi="Times New Roman" w:cs="Times New Roman"/>
        </w:rPr>
        <w:separator/>
      </w: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footnote>
  <w:footnote w:type="continuationSeparator" w:id="0">
    <w:p w:rsidR="00116073" w:rsidRDefault="00116073">
      <w:pPr>
        <w:rPr>
          <w:rFonts w:ascii="Times New Roman" w:hAnsi="Times New Roman" w:cs="Times New Roman"/>
        </w:rPr>
      </w:pPr>
      <w:r>
        <w:rPr>
          <w:rFonts w:ascii="Times New Roman" w:hAnsi="Times New Roman" w:cs="Times New Roman"/>
        </w:rPr>
        <w:continuationSeparator/>
      </w: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p w:rsidR="00116073" w:rsidRDefault="00116073">
      <w:pPr>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2" w:type="dxa"/>
      <w:tblBorders>
        <w:bottom w:val="single" w:sz="4" w:space="0" w:color="auto"/>
      </w:tblBorders>
      <w:tblLayout w:type="fixed"/>
      <w:tblCellMar>
        <w:left w:w="57" w:type="dxa"/>
        <w:right w:w="57" w:type="dxa"/>
      </w:tblCellMar>
      <w:tblLook w:val="0000" w:firstRow="0" w:lastRow="0" w:firstColumn="0" w:lastColumn="0" w:noHBand="0" w:noVBand="0"/>
    </w:tblPr>
    <w:tblGrid>
      <w:gridCol w:w="6946"/>
      <w:gridCol w:w="1768"/>
      <w:gridCol w:w="999"/>
    </w:tblGrid>
    <w:tr w:rsidR="00F23B52" w:rsidRPr="00C65FC9">
      <w:trPr>
        <w:trHeight w:val="272"/>
      </w:trPr>
      <w:tc>
        <w:tcPr>
          <w:tcW w:w="6946" w:type="dxa"/>
          <w:tcBorders>
            <w:top w:val="nil"/>
            <w:left w:val="nil"/>
            <w:bottom w:val="nil"/>
            <w:right w:val="nil"/>
          </w:tcBorders>
        </w:tcPr>
        <w:p w:rsidR="00F23B52" w:rsidRPr="00C65FC9" w:rsidRDefault="00F23B52">
          <w:pPr>
            <w:pStyle w:val="0berschrift4"/>
            <w:rPr>
              <w:sz w:val="20"/>
              <w:szCs w:val="20"/>
            </w:rPr>
          </w:pPr>
          <w:r w:rsidRPr="00C65FC9">
            <w:rPr>
              <w:sz w:val="20"/>
              <w:szCs w:val="20"/>
            </w:rPr>
            <w:t>Briefmarken als Spiegel polnischer Geschichte im 20. Jahrhundert</w:t>
          </w:r>
          <w:r w:rsidR="00985696" w:rsidRPr="00C65FC9">
            <w:rPr>
              <w:noProof/>
              <w:sz w:val="20"/>
              <w:szCs w:val="20"/>
            </w:rPr>
            <mc:AlternateContent>
              <mc:Choice Requires="wps">
                <w:drawing>
                  <wp:anchor distT="0" distB="0" distL="114300" distR="114300" simplePos="0" relativeHeight="251660288" behindDoc="0" locked="0" layoutInCell="1" allowOverlap="1" wp14:anchorId="49F3C69B" wp14:editId="281708AB">
                    <wp:simplePos x="0" y="0"/>
                    <wp:positionH relativeFrom="margin">
                      <wp:posOffset>-501015</wp:posOffset>
                    </wp:positionH>
                    <wp:positionV relativeFrom="paragraph">
                      <wp:posOffset>-443230</wp:posOffset>
                    </wp:positionV>
                    <wp:extent cx="278130" cy="10634345"/>
                    <wp:effectExtent l="3810" t="4445" r="3810" b="635"/>
                    <wp:wrapNone/>
                    <wp:docPr id="1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B52" w:rsidRDefault="00F23B52">
                                <w:pPr>
                                  <w:pStyle w:val="RahmenCopyrightvermerk"/>
                                  <w:jc w:val="lef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margin-left:-39.45pt;margin-top:-34.9pt;width:21.9pt;height:83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5EsAIAALA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" filled="f" stroked="f">
                    <v:textbox style="layout-flow:vertical;mso-layout-flow-alt:bottom-to-top" inset="0,0,0,0">
                      <w:txbxContent>
                        <w:p w:rsidR="00F23B52" w:rsidRDefault="00F23B52">
                          <w:pPr>
                            <w:pStyle w:val="RahmenCopyrightvermerk"/>
                            <w:jc w:val="left"/>
                          </w:pPr>
                        </w:p>
                      </w:txbxContent>
                    </v:textbox>
                    <w10:wrap anchorx="margin"/>
                  </v:shape>
                </w:pict>
              </mc:Fallback>
            </mc:AlternateContent>
          </w:r>
        </w:p>
      </w:tc>
      <w:tc>
        <w:tcPr>
          <w:tcW w:w="2767" w:type="dxa"/>
          <w:gridSpan w:val="2"/>
          <w:tcBorders>
            <w:top w:val="nil"/>
            <w:left w:val="nil"/>
            <w:bottom w:val="nil"/>
            <w:right w:val="nil"/>
          </w:tcBorders>
        </w:tcPr>
        <w:p w:rsidR="00F23B52" w:rsidRPr="00C65FC9" w:rsidRDefault="00C65FC9" w:rsidP="00C65FC9">
          <w:pPr>
            <w:pStyle w:val="0berschrift4"/>
            <w:ind w:firstLine="849"/>
            <w:rPr>
              <w:sz w:val="20"/>
              <w:szCs w:val="20"/>
            </w:rPr>
          </w:pPr>
          <w:r w:rsidRPr="00C65FC9">
            <w:rPr>
              <w:rFonts w:eastAsia="Times New Roman" w:cs="Times New Roman"/>
              <w:b/>
              <w:iCs w:val="0"/>
              <w:sz w:val="20"/>
              <w:szCs w:val="24"/>
            </w:rPr>
            <w:t>Geschichte</w:t>
          </w:r>
          <w:r w:rsidRPr="00C65FC9">
            <w:rPr>
              <w:rFonts w:ascii="Webdings" w:eastAsia="Times New Roman" w:hAnsi="Webdings" w:cs="Verdana"/>
              <w:iCs w:val="0"/>
              <w:sz w:val="20"/>
              <w:szCs w:val="24"/>
            </w:rPr>
            <w:t></w:t>
          </w:r>
        </w:p>
      </w:tc>
    </w:tr>
    <w:tr w:rsidR="00F23B52" w:rsidRPr="00C65FC9">
      <w:trPr>
        <w:trHeight w:val="272"/>
      </w:trPr>
      <w:tc>
        <w:tcPr>
          <w:tcW w:w="8714" w:type="dxa"/>
          <w:gridSpan w:val="2"/>
          <w:tcBorders>
            <w:top w:val="nil"/>
            <w:left w:val="nil"/>
            <w:bottom w:val="single" w:sz="4" w:space="0" w:color="auto"/>
            <w:right w:val="nil"/>
          </w:tcBorders>
        </w:tcPr>
        <w:p w:rsidR="00F23B52" w:rsidRPr="00C65FC9" w:rsidRDefault="00F23B52">
          <w:pPr>
            <w:pStyle w:val="1Standardflietext"/>
            <w:tabs>
              <w:tab w:val="left" w:pos="2100"/>
            </w:tabs>
            <w:spacing w:after="0"/>
            <w:rPr>
              <w:i/>
              <w:iCs/>
              <w:sz w:val="20"/>
              <w:szCs w:val="20"/>
            </w:rPr>
          </w:pPr>
          <w:r w:rsidRPr="00C65FC9">
            <w:rPr>
              <w:i/>
              <w:iCs/>
              <w:sz w:val="20"/>
              <w:szCs w:val="20"/>
            </w:rPr>
            <w:tab/>
          </w:r>
        </w:p>
      </w:tc>
      <w:tc>
        <w:tcPr>
          <w:tcW w:w="999" w:type="dxa"/>
          <w:tcBorders>
            <w:top w:val="nil"/>
            <w:left w:val="nil"/>
            <w:bottom w:val="single" w:sz="4" w:space="0" w:color="auto"/>
            <w:right w:val="nil"/>
          </w:tcBorders>
        </w:tcPr>
        <w:p w:rsidR="00F23B52" w:rsidRPr="00C65FC9" w:rsidRDefault="00F23B52">
          <w:pPr>
            <w:pStyle w:val="RahmenKopfzeilerechts"/>
            <w:rPr>
              <w:rStyle w:val="RahmenKopfzeilerechtsZchnZchn"/>
              <w:rFonts w:ascii="Arial" w:hAnsi="Arial" w:cs="Arial"/>
              <w:i/>
              <w:iCs/>
              <w:sz w:val="20"/>
              <w:szCs w:val="20"/>
            </w:rPr>
          </w:pPr>
        </w:p>
      </w:tc>
    </w:tr>
  </w:tbl>
  <w:p w:rsidR="00F23B52" w:rsidRPr="00C65FC9" w:rsidRDefault="00F23B52">
    <w:pPr>
      <w:pStyle w:val="RahmenKopfzeileSubtitel"/>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5558C"/>
    <w:multiLevelType w:val="multilevel"/>
    <w:tmpl w:val="04070027"/>
    <w:lvl w:ilvl="0">
      <w:start w:val="1"/>
      <w:numFmt w:val="upperRoman"/>
      <w:pStyle w:val="berschrift1"/>
      <w:lvlText w:val="%1."/>
      <w:lvlJc w:val="left"/>
      <w:rPr>
        <w:rFonts w:ascii="Times New Roman" w:hAnsi="Times New Roman" w:cs="Times New Roman" w:hint="default"/>
        <w:b w:val="0"/>
        <w:bCs w:val="0"/>
        <w:i w:val="0"/>
        <w:iCs w:val="0"/>
        <w:color w:val="auto"/>
        <w:sz w:val="16"/>
        <w:szCs w:val="16"/>
      </w:rPr>
    </w:lvl>
    <w:lvl w:ilvl="1">
      <w:start w:val="1"/>
      <w:numFmt w:val="upperLetter"/>
      <w:pStyle w:val="berschrift2"/>
      <w:lvlText w:val="%2."/>
      <w:lvlJc w:val="left"/>
      <w:pPr>
        <w:ind w:left="720"/>
      </w:pPr>
      <w:rPr>
        <w:rFonts w:ascii="Times New Roman" w:hAnsi="Times New Roman" w:cs="Times New Roman"/>
      </w:rPr>
    </w:lvl>
    <w:lvl w:ilvl="2">
      <w:start w:val="1"/>
      <w:numFmt w:val="decimal"/>
      <w:pStyle w:val="berschrift3"/>
      <w:lvlText w:val="%3."/>
      <w:lvlJc w:val="left"/>
      <w:pPr>
        <w:ind w:left="1440"/>
      </w:pPr>
      <w:rPr>
        <w:rFonts w:ascii="Times New Roman" w:hAnsi="Times New Roman" w:cs="Times New Roman"/>
      </w:rPr>
    </w:lvl>
    <w:lvl w:ilvl="3">
      <w:start w:val="1"/>
      <w:numFmt w:val="lowerLetter"/>
      <w:pStyle w:val="berschrift4"/>
      <w:lvlText w:val="%4)"/>
      <w:lvlJc w:val="left"/>
      <w:pPr>
        <w:ind w:left="2160"/>
      </w:pPr>
      <w:rPr>
        <w:rFonts w:ascii="Times New Roman" w:hAnsi="Times New Roman" w:cs="Times New Roman"/>
      </w:rPr>
    </w:lvl>
    <w:lvl w:ilvl="4">
      <w:start w:val="1"/>
      <w:numFmt w:val="decimal"/>
      <w:pStyle w:val="berschrift5"/>
      <w:lvlText w:val="(%5)"/>
      <w:lvlJc w:val="left"/>
      <w:pPr>
        <w:ind w:left="2880"/>
      </w:pPr>
      <w:rPr>
        <w:rFonts w:ascii="Times New Roman" w:hAnsi="Times New Roman" w:cs="Times New Roman"/>
      </w:rPr>
    </w:lvl>
    <w:lvl w:ilvl="5">
      <w:start w:val="1"/>
      <w:numFmt w:val="lowerLetter"/>
      <w:pStyle w:val="berschrift6"/>
      <w:lvlText w:val="(%6)"/>
      <w:lvlJc w:val="left"/>
      <w:pPr>
        <w:ind w:left="3600"/>
      </w:pPr>
      <w:rPr>
        <w:rFonts w:ascii="Times New Roman" w:hAnsi="Times New Roman" w:cs="Times New Roman"/>
      </w:rPr>
    </w:lvl>
    <w:lvl w:ilvl="6">
      <w:start w:val="1"/>
      <w:numFmt w:val="lowerRoman"/>
      <w:pStyle w:val="berschrift7"/>
      <w:lvlText w:val="(%7)"/>
      <w:lvlJc w:val="left"/>
      <w:pPr>
        <w:ind w:left="4320"/>
      </w:pPr>
      <w:rPr>
        <w:rFonts w:ascii="Times New Roman" w:hAnsi="Times New Roman" w:cs="Times New Roman"/>
      </w:rPr>
    </w:lvl>
    <w:lvl w:ilvl="7">
      <w:start w:val="1"/>
      <w:numFmt w:val="lowerLetter"/>
      <w:pStyle w:val="berschrift8"/>
      <w:lvlText w:val="(%8)"/>
      <w:lvlJc w:val="left"/>
      <w:pPr>
        <w:ind w:left="5040"/>
      </w:pPr>
      <w:rPr>
        <w:rFonts w:ascii="Times New Roman" w:hAnsi="Times New Roman" w:cs="Times New Roman"/>
      </w:rPr>
    </w:lvl>
    <w:lvl w:ilvl="8">
      <w:start w:val="1"/>
      <w:numFmt w:val="lowerRoman"/>
      <w:pStyle w:val="berschrift9"/>
      <w:lvlText w:val="(%9)"/>
      <w:lvlJc w:val="left"/>
      <w:pPr>
        <w:ind w:left="5760"/>
      </w:pPr>
      <w:rPr>
        <w:rFonts w:ascii="Times New Roman" w:hAnsi="Times New Roman" w:cs="Times New Roman"/>
      </w:rPr>
    </w:lvl>
  </w:abstractNum>
  <w:abstractNum w:abstractNumId="1">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ascii="Times New Roman" w:hAnsi="Times New Roman" w:cs="Times New Roman" w:hint="default"/>
        <w:b w:val="0"/>
        <w:bCs w:val="0"/>
        <w:i w:val="0"/>
        <w:iCs w:val="0"/>
        <w:color w:val="auto"/>
        <w:sz w:val="20"/>
        <w:szCs w:val="20"/>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3">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ascii="Times New Roman" w:hAnsi="Times New Roman" w:cs="Times New Roman" w:hint="default"/>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4">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cs="Arial" w:hint="default"/>
        <w:b w:val="0"/>
        <w:bCs w:val="0"/>
        <w:i w:val="0"/>
        <w:iCs w:val="0"/>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5">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ascii="Times New Roman" w:hAnsi="Times New Roman" w:cs="Times New Roman" w:hint="default"/>
        <w:b w:val="0"/>
        <w:bCs w:val="0"/>
        <w:i w:val="0"/>
        <w:iCs w:val="0"/>
        <w:color w:val="auto"/>
        <w:sz w:val="20"/>
        <w:szCs w:val="20"/>
      </w:rPr>
    </w:lvl>
    <w:lvl w:ilvl="1" w:tplc="6E46F60C">
      <w:start w:val="1"/>
      <w:numFmt w:val="decimal"/>
      <w:pStyle w:val="2Nummerierungeinfach"/>
      <w:lvlText w:val="%2"/>
      <w:lvlJc w:val="right"/>
      <w:pPr>
        <w:tabs>
          <w:tab w:val="num" w:pos="170"/>
        </w:tabs>
        <w:ind w:left="170"/>
      </w:pPr>
      <w:rPr>
        <w:rFonts w:ascii="Times New Roman" w:hAnsi="Times New Roman" w:cs="Times New Roman" w:hint="default"/>
        <w:b w:val="0"/>
        <w:bCs w:val="0"/>
        <w:i w:val="0"/>
        <w:iCs w:val="0"/>
        <w:color w:val="auto"/>
        <w:sz w:val="20"/>
        <w:szCs w:val="20"/>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6">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cs="Arial" w:hint="default"/>
        <w:b w:val="0"/>
        <w:bCs w:val="0"/>
        <w:i w:val="0"/>
        <w:iCs w:val="0"/>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cs="Arial" w:hint="default"/>
        <w:b w:val="0"/>
        <w:bCs w:val="0"/>
        <w:i w:val="0"/>
        <w:iCs w:val="0"/>
        <w:sz w:val="20"/>
        <w:szCs w:val="20"/>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num w:numId="1">
    <w:abstractNumId w:val="5"/>
  </w:num>
  <w:num w:numId="2">
    <w:abstractNumId w:val="3"/>
  </w:num>
  <w:num w:numId="3">
    <w:abstractNumId w:val="1"/>
  </w:num>
  <w:num w:numId="4">
    <w:abstractNumId w:val="4"/>
  </w:num>
  <w:num w:numId="5">
    <w:abstractNumId w:val="6"/>
  </w:num>
  <w:num w:numId="6">
    <w:abstractNumId w:val="2"/>
  </w:num>
  <w:num w:numId="7">
    <w:abstractNumId w:val="0"/>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52"/>
    <w:rsid w:val="00116073"/>
    <w:rsid w:val="00157AE5"/>
    <w:rsid w:val="001F27EC"/>
    <w:rsid w:val="003E19FB"/>
    <w:rsid w:val="005A1034"/>
    <w:rsid w:val="00606182"/>
    <w:rsid w:val="006316D1"/>
    <w:rsid w:val="00985696"/>
    <w:rsid w:val="00A75E06"/>
    <w:rsid w:val="00B32835"/>
    <w:rsid w:val="00C65FC9"/>
    <w:rsid w:val="00CF1982"/>
    <w:rsid w:val="00D26D7D"/>
    <w:rsid w:val="00DB2DFA"/>
    <w:rsid w:val="00DD7BCA"/>
    <w:rsid w:val="00EC21B3"/>
    <w:rsid w:val="00EF23EF"/>
    <w:rsid w:val="00F23B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CF1982"/>
    <w:pPr>
      <w:spacing w:after="60" w:line="266" w:lineRule="auto"/>
    </w:pPr>
    <w:rPr>
      <w:rFonts w:ascii="Arial" w:hAnsi="Arial" w:cs="Arial"/>
      <w:sz w:val="20"/>
      <w:szCs w:val="20"/>
    </w:rPr>
  </w:style>
  <w:style w:type="paragraph" w:styleId="berschrift1">
    <w:name w:val="heading 1"/>
    <w:basedOn w:val="0berschrift1"/>
    <w:next w:val="Standard"/>
    <w:link w:val="berschrift1Zchn"/>
    <w:uiPriority w:val="99"/>
    <w:qFormat/>
    <w:rsid w:val="00CF1982"/>
    <w:pPr>
      <w:numPr>
        <w:numId w:val="7"/>
      </w:numPr>
      <w:outlineLvl w:val="0"/>
    </w:pPr>
  </w:style>
  <w:style w:type="paragraph" w:styleId="berschrift2">
    <w:name w:val="heading 2"/>
    <w:basedOn w:val="0berschrift2"/>
    <w:next w:val="Standard"/>
    <w:link w:val="berschrift2Zchn"/>
    <w:uiPriority w:val="99"/>
    <w:qFormat/>
    <w:rsid w:val="00CF1982"/>
    <w:pPr>
      <w:numPr>
        <w:ilvl w:val="1"/>
        <w:numId w:val="7"/>
      </w:numPr>
      <w:outlineLvl w:val="1"/>
    </w:pPr>
  </w:style>
  <w:style w:type="paragraph" w:styleId="berschrift3">
    <w:name w:val="heading 3"/>
    <w:basedOn w:val="0berschrift3"/>
    <w:next w:val="Standard"/>
    <w:link w:val="berschrift3Zchn"/>
    <w:uiPriority w:val="99"/>
    <w:qFormat/>
    <w:rsid w:val="00CF1982"/>
    <w:pPr>
      <w:numPr>
        <w:ilvl w:val="2"/>
        <w:numId w:val="7"/>
      </w:numPr>
      <w:outlineLvl w:val="2"/>
    </w:pPr>
  </w:style>
  <w:style w:type="paragraph" w:styleId="berschrift4">
    <w:name w:val="heading 4"/>
    <w:basedOn w:val="Standard"/>
    <w:next w:val="Standard"/>
    <w:link w:val="berschrift4Zchn"/>
    <w:uiPriority w:val="99"/>
    <w:qFormat/>
    <w:rsid w:val="00CF1982"/>
    <w:pPr>
      <w:numPr>
        <w:ilvl w:val="3"/>
        <w:numId w:val="7"/>
      </w:numPr>
      <w:spacing w:line="240" w:lineRule="exact"/>
      <w:outlineLvl w:val="3"/>
    </w:pPr>
    <w:rPr>
      <w:i/>
      <w:iCs/>
      <w:lang w:val="en-GB"/>
    </w:rPr>
  </w:style>
  <w:style w:type="paragraph" w:styleId="berschrift5">
    <w:name w:val="heading 5"/>
    <w:basedOn w:val="Standard"/>
    <w:next w:val="Standard"/>
    <w:link w:val="berschrift5Zchn"/>
    <w:uiPriority w:val="99"/>
    <w:qFormat/>
    <w:rsid w:val="00CF1982"/>
    <w:pPr>
      <w:numPr>
        <w:ilvl w:val="4"/>
        <w:numId w:val="7"/>
      </w:numPr>
      <w:spacing w:before="240"/>
      <w:outlineLvl w:val="4"/>
    </w:pPr>
    <w:rPr>
      <w:rFonts w:ascii="Calibri" w:hAnsi="Calibri" w:cs="Calibri"/>
      <w:b/>
      <w:bCs/>
      <w:i/>
      <w:iCs/>
      <w:sz w:val="26"/>
      <w:szCs w:val="26"/>
    </w:rPr>
  </w:style>
  <w:style w:type="paragraph" w:styleId="berschrift6">
    <w:name w:val="heading 6"/>
    <w:basedOn w:val="Standard"/>
    <w:next w:val="Standard"/>
    <w:link w:val="berschrift6Zchn"/>
    <w:uiPriority w:val="99"/>
    <w:qFormat/>
    <w:rsid w:val="00CF1982"/>
    <w:pPr>
      <w:numPr>
        <w:ilvl w:val="5"/>
        <w:numId w:val="7"/>
      </w:numPr>
      <w:spacing w:before="240"/>
      <w:outlineLvl w:val="5"/>
    </w:pPr>
    <w:rPr>
      <w:rFonts w:ascii="Calibri" w:hAnsi="Calibri" w:cs="Calibri"/>
      <w:b/>
      <w:bCs/>
      <w:sz w:val="22"/>
      <w:szCs w:val="22"/>
    </w:rPr>
  </w:style>
  <w:style w:type="paragraph" w:styleId="berschrift7">
    <w:name w:val="heading 7"/>
    <w:basedOn w:val="Standard"/>
    <w:next w:val="Standard"/>
    <w:link w:val="berschrift7Zchn"/>
    <w:uiPriority w:val="99"/>
    <w:qFormat/>
    <w:rsid w:val="00CF1982"/>
    <w:pPr>
      <w:numPr>
        <w:ilvl w:val="6"/>
        <w:numId w:val="7"/>
      </w:numPr>
      <w:spacing w:before="240"/>
      <w:outlineLvl w:val="6"/>
    </w:pPr>
    <w:rPr>
      <w:rFonts w:ascii="Calibri" w:hAnsi="Calibri" w:cs="Calibri"/>
      <w:sz w:val="24"/>
      <w:szCs w:val="24"/>
    </w:rPr>
  </w:style>
  <w:style w:type="paragraph" w:styleId="berschrift8">
    <w:name w:val="heading 8"/>
    <w:basedOn w:val="Standard"/>
    <w:next w:val="Standard"/>
    <w:link w:val="berschrift8Zchn"/>
    <w:uiPriority w:val="99"/>
    <w:qFormat/>
    <w:rsid w:val="00CF1982"/>
    <w:pPr>
      <w:numPr>
        <w:ilvl w:val="7"/>
        <w:numId w:val="7"/>
      </w:numPr>
      <w:spacing w:before="240"/>
      <w:outlineLvl w:val="7"/>
    </w:pPr>
    <w:rPr>
      <w:rFonts w:ascii="Calibri" w:hAnsi="Calibri" w:cs="Calibri"/>
      <w:i/>
      <w:iCs/>
      <w:sz w:val="24"/>
      <w:szCs w:val="24"/>
    </w:rPr>
  </w:style>
  <w:style w:type="paragraph" w:styleId="berschrift9">
    <w:name w:val="heading 9"/>
    <w:basedOn w:val="Standard"/>
    <w:next w:val="Standard"/>
    <w:link w:val="berschrift9Zchn"/>
    <w:uiPriority w:val="99"/>
    <w:qFormat/>
    <w:rsid w:val="00CF1982"/>
    <w:pPr>
      <w:numPr>
        <w:ilvl w:val="8"/>
        <w:numId w:val="7"/>
      </w:numPr>
      <w:spacing w:before="240"/>
      <w:outlineLvl w:val="8"/>
    </w:pPr>
    <w:rPr>
      <w:rFonts w:ascii="Cambria" w:hAnsi="Cambria" w:cs="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23B52"/>
    <w:rPr>
      <w:rFonts w:ascii="Arial" w:hAnsi="Arial" w:cs="Arial"/>
      <w:b/>
      <w:bCs/>
    </w:rPr>
  </w:style>
  <w:style w:type="character" w:customStyle="1" w:styleId="berschrift2Zchn">
    <w:name w:val="Überschrift 2 Zchn"/>
    <w:basedOn w:val="Absatz-Standardschriftart"/>
    <w:link w:val="berschrift2"/>
    <w:uiPriority w:val="99"/>
    <w:rsid w:val="00F23B52"/>
    <w:rPr>
      <w:rFonts w:ascii="Arial" w:hAnsi="Arial" w:cs="Arial"/>
      <w:sz w:val="24"/>
      <w:szCs w:val="24"/>
      <w:u w:val="single"/>
    </w:rPr>
  </w:style>
  <w:style w:type="character" w:customStyle="1" w:styleId="berschrift3Zchn">
    <w:name w:val="Überschrift 3 Zchn"/>
    <w:basedOn w:val="Absatz-Standardschriftart"/>
    <w:link w:val="berschrift3"/>
    <w:uiPriority w:val="99"/>
    <w:rsid w:val="00F23B52"/>
    <w:rPr>
      <w:rFonts w:ascii="Arial" w:hAnsi="Arial" w:cs="Arial"/>
      <w:b/>
      <w:bCs/>
    </w:rPr>
  </w:style>
  <w:style w:type="character" w:customStyle="1" w:styleId="berschrift4Zchn">
    <w:name w:val="Überschrift 4 Zchn"/>
    <w:basedOn w:val="Absatz-Standardschriftart"/>
    <w:link w:val="berschrift4"/>
    <w:uiPriority w:val="99"/>
    <w:rsid w:val="00F23B52"/>
    <w:rPr>
      <w:rFonts w:ascii="Arial" w:hAnsi="Arial" w:cs="Arial"/>
      <w:i/>
      <w:iCs/>
      <w:sz w:val="20"/>
      <w:szCs w:val="20"/>
      <w:lang w:val="en-GB"/>
    </w:rPr>
  </w:style>
  <w:style w:type="character" w:customStyle="1" w:styleId="berschrift5Zchn">
    <w:name w:val="Überschrift 5 Zchn"/>
    <w:basedOn w:val="Absatz-Standardschriftart"/>
    <w:link w:val="berschrift5"/>
    <w:uiPriority w:val="99"/>
    <w:rsid w:val="00CF1982"/>
    <w:rPr>
      <w:rFonts w:ascii="Calibri" w:hAnsi="Calibri" w:cs="Calibri"/>
      <w:b/>
      <w:bCs/>
      <w:i/>
      <w:iCs/>
      <w:sz w:val="26"/>
      <w:szCs w:val="26"/>
    </w:rPr>
  </w:style>
  <w:style w:type="character" w:customStyle="1" w:styleId="berschrift6Zchn">
    <w:name w:val="Überschrift 6 Zchn"/>
    <w:basedOn w:val="Absatz-Standardschriftart"/>
    <w:link w:val="berschrift6"/>
    <w:uiPriority w:val="99"/>
    <w:rsid w:val="00CF1982"/>
    <w:rPr>
      <w:rFonts w:ascii="Calibri" w:hAnsi="Calibri" w:cs="Calibri"/>
      <w:b/>
      <w:bCs/>
    </w:rPr>
  </w:style>
  <w:style w:type="character" w:customStyle="1" w:styleId="berschrift7Zchn">
    <w:name w:val="Überschrift 7 Zchn"/>
    <w:basedOn w:val="Absatz-Standardschriftart"/>
    <w:link w:val="berschrift7"/>
    <w:uiPriority w:val="99"/>
    <w:rsid w:val="00CF1982"/>
    <w:rPr>
      <w:rFonts w:ascii="Calibri" w:hAnsi="Calibri" w:cs="Calibri"/>
      <w:sz w:val="24"/>
      <w:szCs w:val="24"/>
    </w:rPr>
  </w:style>
  <w:style w:type="character" w:customStyle="1" w:styleId="berschrift8Zchn">
    <w:name w:val="Überschrift 8 Zchn"/>
    <w:basedOn w:val="Absatz-Standardschriftart"/>
    <w:link w:val="berschrift8"/>
    <w:uiPriority w:val="99"/>
    <w:rsid w:val="00CF1982"/>
    <w:rPr>
      <w:rFonts w:ascii="Calibri" w:hAnsi="Calibri" w:cs="Calibri"/>
      <w:i/>
      <w:iCs/>
      <w:sz w:val="24"/>
      <w:szCs w:val="24"/>
    </w:rPr>
  </w:style>
  <w:style w:type="character" w:customStyle="1" w:styleId="berschrift9Zchn">
    <w:name w:val="Überschrift 9 Zchn"/>
    <w:basedOn w:val="Absatz-Standardschriftart"/>
    <w:link w:val="berschrift9"/>
    <w:uiPriority w:val="99"/>
    <w:rsid w:val="00CF1982"/>
    <w:rPr>
      <w:rFonts w:ascii="Cambria" w:hAnsi="Cambria" w:cs="Cambria"/>
    </w:rPr>
  </w:style>
  <w:style w:type="paragraph" w:customStyle="1" w:styleId="0berschrift1">
    <w:name w:val="* 0 Überschrift 1"/>
    <w:basedOn w:val="1Standardflietext"/>
    <w:next w:val="1Standardflietext"/>
    <w:uiPriority w:val="99"/>
    <w:rsid w:val="00CF1982"/>
    <w:pPr>
      <w:spacing w:after="240"/>
    </w:pPr>
    <w:rPr>
      <w:b/>
      <w:bCs/>
    </w:rPr>
  </w:style>
  <w:style w:type="paragraph" w:customStyle="1" w:styleId="1Standardflietext">
    <w:name w:val="* 1 Standardfließtext"/>
    <w:basedOn w:val="Standard"/>
    <w:uiPriority w:val="99"/>
    <w:rsid w:val="00CF1982"/>
    <w:pPr>
      <w:spacing w:line="240" w:lineRule="exact"/>
    </w:pPr>
    <w:rPr>
      <w:sz w:val="22"/>
      <w:szCs w:val="22"/>
    </w:rPr>
  </w:style>
  <w:style w:type="character" w:customStyle="1" w:styleId="1StandardflietextZchnZchn">
    <w:name w:val="* 1 Standardfließtext Zchn Zchn"/>
    <w:uiPriority w:val="99"/>
    <w:rsid w:val="00CF1982"/>
    <w:rPr>
      <w:rFonts w:ascii="Arial" w:hAnsi="Arial" w:cs="Arial"/>
      <w:sz w:val="22"/>
      <w:szCs w:val="22"/>
    </w:rPr>
  </w:style>
  <w:style w:type="character" w:customStyle="1" w:styleId="0berschrift1ZchnZchn">
    <w:name w:val="* 0 Überschrift 1 Zchn Zchn"/>
    <w:uiPriority w:val="99"/>
    <w:rsid w:val="00CF1982"/>
    <w:rPr>
      <w:rFonts w:ascii="Arial" w:hAnsi="Arial" w:cs="Arial"/>
      <w:b/>
      <w:bCs/>
      <w:sz w:val="22"/>
      <w:szCs w:val="22"/>
      <w:lang w:val="de-DE" w:eastAsia="de-DE"/>
    </w:rPr>
  </w:style>
  <w:style w:type="paragraph" w:customStyle="1" w:styleId="0berschrift2">
    <w:name w:val="* 0 Überschrift 2"/>
    <w:basedOn w:val="1Standardflietext"/>
    <w:next w:val="1Standardflietext"/>
    <w:uiPriority w:val="99"/>
    <w:rsid w:val="00CF1982"/>
    <w:pPr>
      <w:spacing w:after="240"/>
    </w:pPr>
    <w:rPr>
      <w:sz w:val="24"/>
      <w:szCs w:val="24"/>
      <w:u w:val="single"/>
    </w:rPr>
  </w:style>
  <w:style w:type="paragraph" w:customStyle="1" w:styleId="0berschrift3">
    <w:name w:val="* 0 Überschrift 3"/>
    <w:basedOn w:val="1Standardflietext"/>
    <w:next w:val="1Standardflietext"/>
    <w:uiPriority w:val="99"/>
    <w:rsid w:val="00CF1982"/>
    <w:rPr>
      <w:b/>
      <w:bCs/>
    </w:rPr>
  </w:style>
  <w:style w:type="paragraph" w:styleId="Kopfzeile">
    <w:name w:val="header"/>
    <w:basedOn w:val="Standard"/>
    <w:link w:val="KopfzeileZchn"/>
    <w:uiPriority w:val="99"/>
    <w:rsid w:val="00CF1982"/>
    <w:pPr>
      <w:tabs>
        <w:tab w:val="center" w:pos="4536"/>
        <w:tab w:val="right" w:pos="9072"/>
      </w:tabs>
      <w:spacing w:after="0" w:line="200" w:lineRule="exact"/>
    </w:pPr>
  </w:style>
  <w:style w:type="character" w:customStyle="1" w:styleId="KopfzeileZchn">
    <w:name w:val="Kopfzeile Zchn"/>
    <w:basedOn w:val="Absatz-Standardschriftart"/>
    <w:link w:val="Kopfzeile"/>
    <w:uiPriority w:val="99"/>
    <w:semiHidden/>
    <w:rsid w:val="00F23B52"/>
    <w:rPr>
      <w:rFonts w:ascii="Arial" w:hAnsi="Arial" w:cs="Arial"/>
      <w:sz w:val="20"/>
      <w:szCs w:val="20"/>
    </w:rPr>
  </w:style>
  <w:style w:type="paragraph" w:customStyle="1" w:styleId="RahmenCopyrightvermerk">
    <w:name w:val="* Rahmen Copyrightvermerk"/>
    <w:basedOn w:val="1Standardflietext"/>
    <w:next w:val="Standard"/>
    <w:uiPriority w:val="99"/>
    <w:rsid w:val="00CF1982"/>
    <w:pPr>
      <w:autoSpaceDE w:val="0"/>
      <w:autoSpaceDN w:val="0"/>
      <w:adjustRightInd w:val="0"/>
      <w:spacing w:after="0" w:line="180" w:lineRule="exact"/>
      <w:jc w:val="center"/>
    </w:pPr>
    <w:rPr>
      <w:color w:val="808080"/>
      <w:sz w:val="13"/>
      <w:szCs w:val="13"/>
    </w:rPr>
  </w:style>
  <w:style w:type="paragraph" w:customStyle="1" w:styleId="0berschrift4">
    <w:name w:val="* 0 Überschrift 4"/>
    <w:basedOn w:val="1Standardflietext"/>
    <w:uiPriority w:val="99"/>
    <w:rsid w:val="00CF1982"/>
    <w:rPr>
      <w:i/>
      <w:iCs/>
    </w:rPr>
  </w:style>
  <w:style w:type="character" w:styleId="Hyperlink">
    <w:name w:val="Hyperlink"/>
    <w:basedOn w:val="Absatz-Standardschriftart"/>
    <w:uiPriority w:val="99"/>
    <w:rsid w:val="00CF1982"/>
    <w:rPr>
      <w:rFonts w:ascii="Arial" w:hAnsi="Arial" w:cs="Arial"/>
      <w:color w:val="333333"/>
      <w:u w:val="single"/>
      <w:lang w:val="de-DE" w:eastAsia="de-DE"/>
    </w:rPr>
  </w:style>
  <w:style w:type="paragraph" w:customStyle="1" w:styleId="2Nummerierungeinfach">
    <w:name w:val="* 2 Nummerierung_einfach"/>
    <w:basedOn w:val="2NummerierungOrdnungszahlen"/>
    <w:uiPriority w:val="99"/>
    <w:rsid w:val="00CF1982"/>
    <w:pPr>
      <w:numPr>
        <w:numId w:val="1"/>
      </w:numPr>
    </w:pPr>
  </w:style>
  <w:style w:type="paragraph" w:customStyle="1" w:styleId="2NummerierungOrdnungszahlen">
    <w:name w:val="* 2 Nummerierung_Ordnungszahlen"/>
    <w:basedOn w:val="1Standardflietext"/>
    <w:uiPriority w:val="99"/>
    <w:rsid w:val="00CF1982"/>
    <w:pPr>
      <w:numPr>
        <w:numId w:val="6"/>
      </w:numPr>
    </w:pPr>
  </w:style>
  <w:style w:type="paragraph" w:styleId="Sprechblasentext">
    <w:name w:val="Balloon Text"/>
    <w:basedOn w:val="Standard"/>
    <w:link w:val="SprechblasentextZchn"/>
    <w:uiPriority w:val="99"/>
    <w:rsid w:val="00CF198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3B52"/>
    <w:rPr>
      <w:rFonts w:ascii="Times New Roman" w:hAnsi="Times New Roman" w:cs="Times New Roman"/>
      <w:sz w:val="0"/>
      <w:szCs w:val="0"/>
    </w:rPr>
  </w:style>
  <w:style w:type="paragraph" w:customStyle="1" w:styleId="RahmenKopfzeileSubtitel">
    <w:name w:val="* Rahmen Kopfzeile_Subtitel"/>
    <w:basedOn w:val="1Standardflietext"/>
    <w:next w:val="1Standardflietext"/>
    <w:uiPriority w:val="99"/>
    <w:rsid w:val="00CF1982"/>
    <w:pPr>
      <w:spacing w:before="60" w:after="0"/>
    </w:pPr>
  </w:style>
  <w:style w:type="paragraph" w:customStyle="1" w:styleId="6Medienelement">
    <w:name w:val="* 6 Medienelement"/>
    <w:basedOn w:val="1Standardflietext"/>
    <w:uiPriority w:val="99"/>
    <w:rsid w:val="00CF1982"/>
    <w:pPr>
      <w:spacing w:line="400" w:lineRule="exact"/>
    </w:pPr>
    <w:rPr>
      <w:b/>
      <w:bCs/>
      <w:i/>
      <w:iCs/>
      <w:color w:val="808080"/>
      <w:sz w:val="36"/>
      <w:szCs w:val="36"/>
    </w:rPr>
  </w:style>
  <w:style w:type="character" w:customStyle="1" w:styleId="2ListeeingercktZchnZchn">
    <w:name w:val="* 2 Liste_eingerückt Zchn Zchn"/>
    <w:basedOn w:val="1StandardflietextZchnZchn"/>
    <w:uiPriority w:val="99"/>
    <w:rsid w:val="00CF1982"/>
    <w:rPr>
      <w:rFonts w:ascii="Arial" w:hAnsi="Arial" w:cs="Arial"/>
      <w:sz w:val="22"/>
      <w:szCs w:val="22"/>
      <w:lang w:val="de-DE" w:eastAsia="de-DE"/>
    </w:rPr>
  </w:style>
  <w:style w:type="paragraph" w:customStyle="1" w:styleId="2Listeeingerckt">
    <w:name w:val="* 2 Liste_eingerückt"/>
    <w:basedOn w:val="1Standardflietext"/>
    <w:uiPriority w:val="99"/>
    <w:rsid w:val="00CF1982"/>
    <w:pPr>
      <w:numPr>
        <w:numId w:val="4"/>
      </w:numPr>
    </w:pPr>
  </w:style>
  <w:style w:type="paragraph" w:customStyle="1" w:styleId="2Nummerierungalphabetischklein">
    <w:name w:val="* 2 Nummerierung_alphabetisch_klein"/>
    <w:basedOn w:val="1Standardflietext"/>
    <w:uiPriority w:val="99"/>
    <w:rsid w:val="00CF1982"/>
    <w:pPr>
      <w:numPr>
        <w:numId w:val="2"/>
      </w:numPr>
    </w:pPr>
  </w:style>
  <w:style w:type="paragraph" w:customStyle="1" w:styleId="3Schreibzeile">
    <w:name w:val="* 3 Schreibzeile"/>
    <w:basedOn w:val="1Standardflietext"/>
    <w:uiPriority w:val="99"/>
    <w:rsid w:val="00CF1982"/>
    <w:pPr>
      <w:tabs>
        <w:tab w:val="right" w:pos="9185"/>
      </w:tabs>
      <w:spacing w:before="240"/>
    </w:pPr>
    <w:rPr>
      <w:u w:val="single" w:color="808080"/>
    </w:rPr>
  </w:style>
  <w:style w:type="paragraph" w:customStyle="1" w:styleId="2Liste">
    <w:name w:val="* 2  Liste"/>
    <w:basedOn w:val="1Standardflietext"/>
    <w:uiPriority w:val="99"/>
    <w:rsid w:val="00CF1982"/>
    <w:pPr>
      <w:numPr>
        <w:numId w:val="5"/>
      </w:numPr>
    </w:pPr>
  </w:style>
  <w:style w:type="paragraph" w:customStyle="1" w:styleId="4Zitat">
    <w:name w:val="* 4 Zitat"/>
    <w:basedOn w:val="1Standardflietext"/>
    <w:next w:val="1Standardflietext"/>
    <w:uiPriority w:val="99"/>
    <w:rsid w:val="00CF1982"/>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uiPriority w:val="99"/>
    <w:rsid w:val="00CF1982"/>
    <w:pPr>
      <w:spacing w:before="60"/>
      <w:jc w:val="right"/>
    </w:pPr>
    <w:rPr>
      <w:i/>
      <w:iCs/>
      <w:sz w:val="18"/>
      <w:szCs w:val="18"/>
    </w:rPr>
  </w:style>
  <w:style w:type="paragraph" w:customStyle="1" w:styleId="2ListeSymbol">
    <w:name w:val="* 2 Liste_Symbol"/>
    <w:basedOn w:val="1Standardflietext"/>
    <w:uiPriority w:val="99"/>
    <w:rsid w:val="00CF1982"/>
    <w:pPr>
      <w:numPr>
        <w:numId w:val="3"/>
      </w:numPr>
    </w:pPr>
  </w:style>
  <w:style w:type="paragraph" w:customStyle="1" w:styleId="RahmenFuzeile">
    <w:name w:val="* Rahmen Fußzeile"/>
    <w:basedOn w:val="1Standardflietext"/>
    <w:uiPriority w:val="99"/>
    <w:rsid w:val="00CF1982"/>
    <w:pPr>
      <w:spacing w:before="60" w:after="0" w:line="200" w:lineRule="exact"/>
    </w:pPr>
    <w:rPr>
      <w:sz w:val="16"/>
      <w:szCs w:val="16"/>
    </w:rPr>
  </w:style>
  <w:style w:type="character" w:customStyle="1" w:styleId="3Schreiblinie">
    <w:name w:val="* 3 Schreiblinie"/>
    <w:uiPriority w:val="99"/>
    <w:rsid w:val="00CF1982"/>
    <w:rPr>
      <w:u w:val="single" w:color="808080"/>
    </w:rPr>
  </w:style>
  <w:style w:type="paragraph" w:customStyle="1" w:styleId="RahmenKopfzeilelinks">
    <w:name w:val="* Rahmen Kopfzeile_links"/>
    <w:basedOn w:val="1Standardflietext"/>
    <w:next w:val="1Standardflietext"/>
    <w:uiPriority w:val="99"/>
    <w:rsid w:val="00CF1982"/>
    <w:pPr>
      <w:spacing w:after="0" w:line="360" w:lineRule="exact"/>
      <w:ind w:left="-170"/>
    </w:pPr>
    <w:rPr>
      <w:rFonts w:ascii="Verdana" w:hAnsi="Verdana" w:cs="Verdana"/>
      <w:b/>
      <w:bCs/>
      <w:color w:val="808080"/>
      <w:sz w:val="28"/>
      <w:szCs w:val="28"/>
    </w:rPr>
  </w:style>
  <w:style w:type="character" w:customStyle="1" w:styleId="RahmenKopfzeilelinksZchnZchn">
    <w:name w:val="* Rahmen Kopfzeile_links Zchn Zchn"/>
    <w:uiPriority w:val="99"/>
    <w:rsid w:val="00CF1982"/>
    <w:rPr>
      <w:rFonts w:ascii="Verdana" w:hAnsi="Verdana" w:cs="Verdana"/>
      <w:b/>
      <w:bCs/>
      <w:color w:val="808080"/>
      <w:sz w:val="24"/>
      <w:szCs w:val="24"/>
      <w:lang w:val="de-DE" w:eastAsia="de-DE"/>
    </w:rPr>
  </w:style>
  <w:style w:type="paragraph" w:customStyle="1" w:styleId="RahmenKopfzeilerechts">
    <w:name w:val="* Rahmen Kopfzeile_rechts"/>
    <w:basedOn w:val="1Standardflietext"/>
    <w:next w:val="1Standardflietext"/>
    <w:uiPriority w:val="99"/>
    <w:rsid w:val="00CF1982"/>
    <w:pPr>
      <w:autoSpaceDE w:val="0"/>
      <w:autoSpaceDN w:val="0"/>
      <w:adjustRightInd w:val="0"/>
      <w:spacing w:after="0" w:line="360" w:lineRule="exact"/>
      <w:ind w:right="-142"/>
      <w:jc w:val="right"/>
    </w:pPr>
    <w:rPr>
      <w:rFonts w:ascii="Verdana" w:hAnsi="Verdana" w:cs="Verdana"/>
      <w:i/>
      <w:iCs/>
      <w:color w:val="000000"/>
      <w:sz w:val="28"/>
      <w:szCs w:val="28"/>
    </w:rPr>
  </w:style>
  <w:style w:type="character" w:customStyle="1" w:styleId="RahmenKopfzeilerechtsZchnZchn">
    <w:name w:val="* Rahmen Kopfzeile_rechts Zchn Zchn"/>
    <w:uiPriority w:val="99"/>
    <w:rsid w:val="00CF1982"/>
    <w:rPr>
      <w:rFonts w:ascii="Verdana" w:hAnsi="Verdana" w:cs="Verdana"/>
      <w:i/>
      <w:iCs/>
      <w:color w:val="000000"/>
      <w:sz w:val="30"/>
      <w:szCs w:val="30"/>
      <w:lang w:val="de-DE" w:eastAsia="de-DE"/>
    </w:rPr>
  </w:style>
  <w:style w:type="paragraph" w:customStyle="1" w:styleId="2Nummerierungalphabetischgross">
    <w:name w:val="* 2 Nummerierung_alphabetisch_gross"/>
    <w:basedOn w:val="2Nummerierungalphabetischklein"/>
    <w:uiPriority w:val="99"/>
    <w:rsid w:val="00CF1982"/>
    <w:pPr>
      <w:numPr>
        <w:numId w:val="8"/>
      </w:numPr>
    </w:pPr>
    <w:rPr>
      <w:lang w:val="en-GB"/>
    </w:rPr>
  </w:style>
  <w:style w:type="character" w:customStyle="1" w:styleId="1fett">
    <w:name w:val="* 1 fett"/>
    <w:uiPriority w:val="99"/>
    <w:rsid w:val="00CF1982"/>
    <w:rPr>
      <w:b/>
      <w:bCs/>
    </w:rPr>
  </w:style>
  <w:style w:type="character" w:customStyle="1" w:styleId="1unterstrichen">
    <w:name w:val="* 1 unterstrichen"/>
    <w:uiPriority w:val="99"/>
    <w:rsid w:val="00CF1982"/>
    <w:rPr>
      <w:u w:val="single"/>
    </w:rPr>
  </w:style>
  <w:style w:type="character" w:customStyle="1" w:styleId="1kursiv">
    <w:name w:val="* 1 kursiv"/>
    <w:uiPriority w:val="99"/>
    <w:rsid w:val="00CF1982"/>
    <w:rPr>
      <w:i/>
      <w:iCs/>
    </w:rPr>
  </w:style>
  <w:style w:type="character" w:customStyle="1" w:styleId="1Markierung">
    <w:name w:val="* 1 Markierung"/>
    <w:uiPriority w:val="99"/>
    <w:rsid w:val="00CF1982"/>
    <w:rPr>
      <w:i/>
      <w:iCs/>
      <w:color w:val="FF00FF"/>
    </w:rPr>
  </w:style>
  <w:style w:type="character" w:customStyle="1" w:styleId="3Lsung">
    <w:name w:val="* 3 Lösung"/>
    <w:uiPriority w:val="99"/>
    <w:rsid w:val="00CF1982"/>
    <w:rPr>
      <w:rFonts w:ascii="Comic Sans MS" w:hAnsi="Comic Sans MS" w:cs="Comic Sans MS"/>
      <w:b/>
      <w:bCs/>
      <w:color w:val="808080"/>
      <w:spacing w:val="20"/>
      <w:sz w:val="22"/>
      <w:szCs w:val="22"/>
      <w:u w:val="single" w:color="808080"/>
    </w:rPr>
  </w:style>
  <w:style w:type="character" w:customStyle="1" w:styleId="RahmenSymbol">
    <w:name w:val="* Rahmen Symbol"/>
    <w:uiPriority w:val="99"/>
    <w:rsid w:val="00CF1982"/>
    <w:rPr>
      <w:rFonts w:ascii="Webdings" w:hAnsi="Webdings" w:cs="Webdings"/>
    </w:rPr>
  </w:style>
  <w:style w:type="paragraph" w:customStyle="1" w:styleId="8Dialog">
    <w:name w:val="* 8 Dialog"/>
    <w:basedOn w:val="1Standardflietext"/>
    <w:uiPriority w:val="99"/>
    <w:rsid w:val="00CF1982"/>
    <w:pPr>
      <w:tabs>
        <w:tab w:val="left" w:pos="284"/>
      </w:tabs>
      <w:spacing w:line="400" w:lineRule="exact"/>
      <w:ind w:left="454" w:hanging="454"/>
    </w:pPr>
  </w:style>
  <w:style w:type="paragraph" w:styleId="Fuzeile">
    <w:name w:val="footer"/>
    <w:basedOn w:val="Standard"/>
    <w:link w:val="FuzeileZchn"/>
    <w:uiPriority w:val="99"/>
    <w:rsid w:val="00CF1982"/>
    <w:pPr>
      <w:tabs>
        <w:tab w:val="center" w:pos="4536"/>
        <w:tab w:val="right" w:pos="9072"/>
      </w:tabs>
    </w:pPr>
  </w:style>
  <w:style w:type="character" w:customStyle="1" w:styleId="FuzeileZchn">
    <w:name w:val="Fußzeile Zchn"/>
    <w:basedOn w:val="Absatz-Standardschriftart"/>
    <w:link w:val="Fuzeile"/>
    <w:uiPriority w:val="99"/>
    <w:semiHidden/>
    <w:rsid w:val="00F23B52"/>
    <w:rPr>
      <w:rFonts w:ascii="Arial" w:hAnsi="Arial" w:cs="Arial"/>
      <w:sz w:val="20"/>
      <w:szCs w:val="20"/>
    </w:rPr>
  </w:style>
  <w:style w:type="paragraph" w:styleId="Dokumentstruktur">
    <w:name w:val="Document Map"/>
    <w:basedOn w:val="Standard"/>
    <w:link w:val="DokumentstrukturZchn"/>
    <w:uiPriority w:val="99"/>
    <w:rsid w:val="00CF1982"/>
    <w:rPr>
      <w:rFonts w:ascii="Tahoma" w:hAnsi="Tahoma" w:cs="Tahoma"/>
      <w:sz w:val="16"/>
      <w:szCs w:val="16"/>
    </w:rPr>
  </w:style>
  <w:style w:type="character" w:customStyle="1" w:styleId="DokumentstrukturZchn">
    <w:name w:val="Dokumentstruktur Zchn"/>
    <w:basedOn w:val="Absatz-Standardschriftart"/>
    <w:link w:val="Dokumentstruktur"/>
    <w:uiPriority w:val="99"/>
    <w:rsid w:val="00CF1982"/>
    <w:rPr>
      <w:rFonts w:ascii="Tahoma" w:hAnsi="Tahoma" w:cs="Tahoma"/>
      <w:sz w:val="16"/>
      <w:szCs w:val="16"/>
    </w:rPr>
  </w:style>
  <w:style w:type="character" w:customStyle="1" w:styleId="3Handschrift">
    <w:name w:val="* 3 Handschrift"/>
    <w:uiPriority w:val="99"/>
    <w:rsid w:val="00CF1982"/>
    <w:rPr>
      <w:rFonts w:ascii="Comic Sans MS" w:hAnsi="Comic Sans MS" w:cs="Comic Sans MS"/>
      <w:b/>
      <w:bCs/>
      <w:color w:val="808080"/>
      <w:spacing w:val="20"/>
      <w:sz w:val="22"/>
      <w:szCs w:val="22"/>
      <w:u w:val="none" w:color="808080"/>
    </w:rPr>
  </w:style>
  <w:style w:type="paragraph" w:customStyle="1" w:styleId="1StandardflietextgrosserAbstand">
    <w:name w:val="* 1 Standardfließtext_grosser Abstand"/>
    <w:basedOn w:val="1Standardflietext"/>
    <w:uiPriority w:val="99"/>
    <w:rsid w:val="00CF1982"/>
    <w:pPr>
      <w:spacing w:line="360" w:lineRule="exact"/>
    </w:pPr>
  </w:style>
  <w:style w:type="paragraph" w:customStyle="1" w:styleId="1Zeitungstext">
    <w:name w:val="* 1 Zeitungstext"/>
    <w:basedOn w:val="1Standardflietext"/>
    <w:uiPriority w:val="99"/>
    <w:rsid w:val="00CF1982"/>
    <w:pPr>
      <w:spacing w:after="0" w:line="220" w:lineRule="exact"/>
    </w:pPr>
  </w:style>
  <w:style w:type="character" w:styleId="BesuchterHyperlink">
    <w:name w:val="FollowedHyperlink"/>
    <w:basedOn w:val="Absatz-Standardschriftart"/>
    <w:uiPriority w:val="99"/>
    <w:rsid w:val="00CF1982"/>
    <w:rPr>
      <w:color w:val="800080"/>
      <w:u w:val="single"/>
    </w:rPr>
  </w:style>
  <w:style w:type="character" w:customStyle="1" w:styleId="Flietext">
    <w:name w:val="Fließtext_"/>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6">
    <w:name w:val="Fließtext6"/>
    <w:basedOn w:val="Flietext"/>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Fett8">
    <w:name w:val="Fließtext + Fett8"/>
    <w:uiPriority w:val="99"/>
    <w:rsid w:val="00CF1982"/>
    <w:rPr>
      <w:rFonts w:ascii="Book Antiqua" w:eastAsia="Times New Roman" w:hAnsi="Book Antiqua" w:cs="Book Antiqua"/>
      <w:b/>
      <w:bCs/>
      <w:sz w:val="18"/>
      <w:szCs w:val="18"/>
      <w:shd w:val="clear" w:color="auto" w:fill="FFFFFF"/>
      <w:lang w:val="de-DE" w:eastAsia="de-DE"/>
    </w:rPr>
  </w:style>
  <w:style w:type="character" w:customStyle="1" w:styleId="berschrift80">
    <w:name w:val="Überschrift #8_"/>
    <w:uiPriority w:val="99"/>
    <w:rsid w:val="00CF1982"/>
    <w:rPr>
      <w:rFonts w:ascii="Book Antiqua" w:eastAsia="Times New Roman" w:hAnsi="Book Antiqua" w:cs="Book Antiqua"/>
      <w:b/>
      <w:bCs/>
      <w:i/>
      <w:iCs/>
      <w:sz w:val="25"/>
      <w:szCs w:val="25"/>
      <w:shd w:val="clear" w:color="auto" w:fill="FFFFFF"/>
      <w:lang w:val="de-DE" w:eastAsia="de-DE"/>
    </w:rPr>
  </w:style>
  <w:style w:type="character" w:customStyle="1" w:styleId="berschrift81">
    <w:name w:val="Überschrift #8"/>
    <w:basedOn w:val="berschrift80"/>
    <w:uiPriority w:val="99"/>
    <w:rsid w:val="00CF1982"/>
    <w:rPr>
      <w:rFonts w:ascii="Book Antiqua" w:eastAsia="Times New Roman" w:hAnsi="Book Antiqua" w:cs="Book Antiqua"/>
      <w:b/>
      <w:bCs/>
      <w:i/>
      <w:iCs/>
      <w:sz w:val="25"/>
      <w:szCs w:val="25"/>
      <w:shd w:val="clear" w:color="auto" w:fill="FFFFFF"/>
      <w:lang w:val="de-DE" w:eastAsia="de-DE"/>
    </w:rPr>
  </w:style>
  <w:style w:type="paragraph" w:customStyle="1" w:styleId="Flietext1">
    <w:name w:val="Fließtext1"/>
    <w:basedOn w:val="Standard"/>
    <w:uiPriority w:val="99"/>
    <w:rsid w:val="00CF1982"/>
    <w:pPr>
      <w:widowControl w:val="0"/>
      <w:shd w:val="clear" w:color="auto" w:fill="FFFFFF"/>
      <w:spacing w:before="540" w:after="3600" w:line="302" w:lineRule="exact"/>
      <w:ind w:hanging="560"/>
      <w:jc w:val="center"/>
    </w:pPr>
    <w:rPr>
      <w:rFonts w:ascii="Book Antiqua" w:hAnsi="Book Antiqua" w:cs="Book Antiqua"/>
      <w:sz w:val="18"/>
      <w:szCs w:val="18"/>
    </w:rPr>
  </w:style>
  <w:style w:type="paragraph" w:customStyle="1" w:styleId="berschrift810">
    <w:name w:val="Überschrift #81"/>
    <w:basedOn w:val="Standard"/>
    <w:uiPriority w:val="99"/>
    <w:rsid w:val="00CF1982"/>
    <w:pPr>
      <w:widowControl w:val="0"/>
      <w:shd w:val="clear" w:color="auto" w:fill="FFFFFF"/>
      <w:spacing w:after="0" w:line="240" w:lineRule="atLeast"/>
      <w:outlineLvl w:val="7"/>
    </w:pPr>
    <w:rPr>
      <w:rFonts w:ascii="Book Antiqua" w:hAnsi="Book Antiqua" w:cs="Book Antiqua"/>
      <w:b/>
      <w:bCs/>
      <w:i/>
      <w:iCs/>
      <w:sz w:val="25"/>
      <w:szCs w:val="25"/>
    </w:rPr>
  </w:style>
  <w:style w:type="character" w:customStyle="1" w:styleId="Flietext9">
    <w:name w:val="Fließtext + 9"/>
    <w:aliases w:val="5 pt45,Kursiv38"/>
    <w:uiPriority w:val="99"/>
    <w:rsid w:val="00CF1982"/>
    <w:rPr>
      <w:rFonts w:ascii="Book Antiqua" w:hAnsi="Book Antiqua" w:cs="Book Antiqua"/>
      <w:i/>
      <w:iCs/>
      <w:sz w:val="19"/>
      <w:szCs w:val="19"/>
      <w:u w:val="none"/>
    </w:rPr>
  </w:style>
  <w:style w:type="character" w:customStyle="1" w:styleId="FlietextFett7">
    <w:name w:val="Fließtext + Fett7"/>
    <w:uiPriority w:val="99"/>
    <w:rsid w:val="00CF1982"/>
    <w:rPr>
      <w:rFonts w:ascii="Book Antiqua" w:eastAsia="Times New Roman" w:hAnsi="Book Antiqua" w:cs="Book Antiqua"/>
      <w:b/>
      <w:bCs/>
      <w:sz w:val="18"/>
      <w:szCs w:val="18"/>
      <w:shd w:val="clear" w:color="auto" w:fill="FFFFFF"/>
      <w:lang w:val="pl-PL" w:eastAsia="pl-PL"/>
    </w:rPr>
  </w:style>
  <w:style w:type="paragraph" w:customStyle="1" w:styleId="Pa163">
    <w:name w:val="Pa16+3"/>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72">
    <w:name w:val="Pa17+2"/>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42">
    <w:name w:val="Pa14+2"/>
    <w:basedOn w:val="Standard"/>
    <w:next w:val="Standard"/>
    <w:uiPriority w:val="99"/>
    <w:rsid w:val="00CF1982"/>
    <w:pPr>
      <w:autoSpaceDE w:val="0"/>
      <w:autoSpaceDN w:val="0"/>
      <w:adjustRightInd w:val="0"/>
      <w:spacing w:after="0" w:line="161" w:lineRule="atLeast"/>
    </w:pPr>
    <w:rPr>
      <w:rFonts w:ascii="Adobe Garamond Pro" w:hAnsi="Adobe Garamond Pro" w:cs="Adobe Garamond Pro"/>
      <w:sz w:val="24"/>
      <w:szCs w:val="24"/>
    </w:rPr>
  </w:style>
  <w:style w:type="character" w:customStyle="1" w:styleId="A64">
    <w:name w:val="A6+4"/>
    <w:uiPriority w:val="99"/>
    <w:rsid w:val="00CF1982"/>
    <w:rPr>
      <w:color w:val="000000"/>
      <w:sz w:val="17"/>
      <w:szCs w:val="17"/>
    </w:rPr>
  </w:style>
  <w:style w:type="paragraph" w:customStyle="1" w:styleId="Pa134">
    <w:name w:val="Pa13+4"/>
    <w:basedOn w:val="Standard"/>
    <w:next w:val="Standard"/>
    <w:uiPriority w:val="99"/>
    <w:rsid w:val="00CF1982"/>
    <w:pPr>
      <w:autoSpaceDE w:val="0"/>
      <w:autoSpaceDN w:val="0"/>
      <w:adjustRightInd w:val="0"/>
      <w:spacing w:before="100" w:after="0" w:line="161" w:lineRule="atLeast"/>
    </w:pPr>
    <w:rPr>
      <w:rFonts w:ascii="Adobe Garamond Pro" w:hAnsi="Adobe Garamond Pro" w:cs="Adobe Garamond Pro"/>
      <w:sz w:val="24"/>
      <w:szCs w:val="24"/>
    </w:rPr>
  </w:style>
  <w:style w:type="character" w:customStyle="1" w:styleId="A65">
    <w:name w:val="A6+5"/>
    <w:uiPriority w:val="99"/>
    <w:rsid w:val="00CF1982"/>
    <w:rPr>
      <w:color w:val="000000"/>
      <w:sz w:val="17"/>
      <w:szCs w:val="17"/>
    </w:rPr>
  </w:style>
  <w:style w:type="paragraph" w:styleId="Listenabsatz">
    <w:name w:val="List Paragraph"/>
    <w:basedOn w:val="Standard"/>
    <w:uiPriority w:val="99"/>
    <w:qFormat/>
    <w:rsid w:val="00CF1982"/>
    <w:pPr>
      <w:ind w:left="708"/>
    </w:pPr>
  </w:style>
  <w:style w:type="paragraph" w:customStyle="1" w:styleId="Pa310">
    <w:name w:val="Pa3+10"/>
    <w:basedOn w:val="Standard"/>
    <w:next w:val="Standard"/>
    <w:uiPriority w:val="99"/>
    <w:rsid w:val="00CF1982"/>
    <w:pPr>
      <w:autoSpaceDE w:val="0"/>
      <w:autoSpaceDN w:val="0"/>
      <w:adjustRightInd w:val="0"/>
      <w:spacing w:after="0" w:line="201" w:lineRule="atLeast"/>
    </w:pPr>
    <w:rPr>
      <w:rFonts w:ascii="SabonCECV" w:hAnsi="SabonCECV" w:cs="SabonCECV"/>
      <w:sz w:val="24"/>
      <w:szCs w:val="24"/>
    </w:rPr>
  </w:style>
  <w:style w:type="paragraph" w:customStyle="1" w:styleId="Pa69">
    <w:name w:val="Pa6+9"/>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Default">
    <w:name w:val="Default"/>
    <w:uiPriority w:val="99"/>
    <w:rsid w:val="00CF1982"/>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CF1982"/>
    <w:pPr>
      <w:spacing w:line="161" w:lineRule="atLeast"/>
    </w:pPr>
    <w:rPr>
      <w:color w:val="auto"/>
    </w:rPr>
  </w:style>
  <w:style w:type="character" w:styleId="Kommentarzeichen">
    <w:name w:val="annotation reference"/>
    <w:basedOn w:val="Absatz-Standardschriftart"/>
    <w:uiPriority w:val="99"/>
    <w:rsid w:val="00CF1982"/>
    <w:rPr>
      <w:sz w:val="16"/>
      <w:szCs w:val="16"/>
    </w:rPr>
  </w:style>
  <w:style w:type="paragraph" w:styleId="Kommentartext">
    <w:name w:val="annotation text"/>
    <w:basedOn w:val="Standard"/>
    <w:link w:val="KommentartextZchn"/>
    <w:uiPriority w:val="99"/>
    <w:rsid w:val="00CF1982"/>
  </w:style>
  <w:style w:type="character" w:customStyle="1" w:styleId="KommentartextZchn">
    <w:name w:val="Kommentartext Zchn"/>
    <w:basedOn w:val="Absatz-Standardschriftart"/>
    <w:link w:val="Kommentartext"/>
    <w:uiPriority w:val="99"/>
    <w:rsid w:val="00CF1982"/>
    <w:rPr>
      <w:rFonts w:ascii="Arial" w:hAnsi="Arial" w:cs="Arial"/>
    </w:rPr>
  </w:style>
  <w:style w:type="paragraph" w:styleId="Kommentarthema">
    <w:name w:val="annotation subject"/>
    <w:basedOn w:val="Kommentartext"/>
    <w:next w:val="Kommentartext"/>
    <w:link w:val="KommentarthemaZchn"/>
    <w:uiPriority w:val="99"/>
    <w:rsid w:val="00CF1982"/>
    <w:rPr>
      <w:b/>
      <w:bCs/>
    </w:rPr>
  </w:style>
  <w:style w:type="character" w:customStyle="1" w:styleId="KommentarthemaZchn">
    <w:name w:val="Kommentarthema Zchn"/>
    <w:basedOn w:val="KommentartextZchn"/>
    <w:link w:val="Kommentarthema"/>
    <w:uiPriority w:val="99"/>
    <w:rsid w:val="00CF1982"/>
    <w:rPr>
      <w:rFonts w:ascii="Arial" w:hAnsi="Arial" w:cs="Arial"/>
      <w:b/>
      <w:bCs/>
    </w:rPr>
  </w:style>
  <w:style w:type="paragraph" w:styleId="berarbeitung">
    <w:name w:val="Revision"/>
    <w:hidden/>
    <w:uiPriority w:val="99"/>
    <w:rsid w:val="00CF1982"/>
    <w:rPr>
      <w:rFonts w:ascii="Arial" w:hAnsi="Arial" w:cs="Arial"/>
      <w:sz w:val="20"/>
      <w:szCs w:val="20"/>
    </w:rPr>
  </w:style>
  <w:style w:type="paragraph" w:styleId="Textkrper">
    <w:name w:val="Body Text"/>
    <w:basedOn w:val="Standard"/>
    <w:link w:val="TextkrperZchn"/>
    <w:uiPriority w:val="99"/>
    <w:rsid w:val="00CF1982"/>
    <w:pPr>
      <w:spacing w:after="0" w:line="240" w:lineRule="auto"/>
    </w:pPr>
    <w:rPr>
      <w:i/>
      <w:iCs/>
      <w:sz w:val="24"/>
      <w:szCs w:val="24"/>
    </w:rPr>
  </w:style>
  <w:style w:type="character" w:customStyle="1" w:styleId="TextkrperZchn">
    <w:name w:val="Textkörper Zchn"/>
    <w:basedOn w:val="Absatz-Standardschriftart"/>
    <w:link w:val="Textkrper"/>
    <w:uiPriority w:val="99"/>
    <w:rsid w:val="00CF1982"/>
    <w:rPr>
      <w:rFonts w:ascii="Arial" w:hAnsi="Arial" w:cs="Arial"/>
      <w:i/>
      <w:iCs/>
      <w:sz w:val="24"/>
      <w:szCs w:val="24"/>
    </w:rPr>
  </w:style>
  <w:style w:type="paragraph" w:styleId="Textkrper-Zeileneinzug">
    <w:name w:val="Body Text Indent"/>
    <w:basedOn w:val="Standard"/>
    <w:link w:val="Textkrper-ZeileneinzugZchn"/>
    <w:uiPriority w:val="99"/>
    <w:rsid w:val="00CF1982"/>
    <w:pPr>
      <w:spacing w:after="0" w:line="360" w:lineRule="auto"/>
      <w:ind w:left="900"/>
    </w:pPr>
    <w:rPr>
      <w:b/>
      <w:bCs/>
      <w:sz w:val="24"/>
      <w:szCs w:val="24"/>
    </w:rPr>
  </w:style>
  <w:style w:type="character" w:customStyle="1" w:styleId="Textkrper-ZeileneinzugZchn">
    <w:name w:val="Textkörper-Zeileneinzug Zchn"/>
    <w:basedOn w:val="Absatz-Standardschriftart"/>
    <w:link w:val="Textkrper-Zeileneinzug"/>
    <w:uiPriority w:val="99"/>
    <w:rsid w:val="00CF1982"/>
    <w:rPr>
      <w:rFonts w:ascii="Arial" w:hAnsi="Arial" w:cs="Arial"/>
      <w:b/>
      <w:bCs/>
      <w:sz w:val="24"/>
      <w:szCs w:val="24"/>
    </w:rPr>
  </w:style>
  <w:style w:type="paragraph" w:styleId="Textkrper-Einzug2">
    <w:name w:val="Body Text Indent 2"/>
    <w:basedOn w:val="Standard"/>
    <w:link w:val="Textkrper-Einzug2Zchn"/>
    <w:uiPriority w:val="99"/>
    <w:rsid w:val="00CF1982"/>
    <w:pPr>
      <w:spacing w:after="0" w:line="360" w:lineRule="auto"/>
      <w:ind w:left="900"/>
      <w:jc w:val="both"/>
    </w:pPr>
    <w:rPr>
      <w:sz w:val="24"/>
      <w:szCs w:val="24"/>
    </w:rPr>
  </w:style>
  <w:style w:type="character" w:customStyle="1" w:styleId="Textkrper-Einzug2Zchn">
    <w:name w:val="Textkörper-Einzug 2 Zchn"/>
    <w:basedOn w:val="Absatz-Standardschriftart"/>
    <w:link w:val="Textkrper-Einzug2"/>
    <w:uiPriority w:val="99"/>
    <w:rsid w:val="00CF1982"/>
    <w:rPr>
      <w:rFonts w:ascii="Arial" w:hAnsi="Arial" w:cs="Arial"/>
      <w:sz w:val="24"/>
      <w:szCs w:val="24"/>
    </w:rPr>
  </w:style>
  <w:style w:type="paragraph" w:styleId="Textkrper-Einzug3">
    <w:name w:val="Body Text Indent 3"/>
    <w:basedOn w:val="Standard"/>
    <w:link w:val="Textkrper-Einzug3Zchn"/>
    <w:uiPriority w:val="99"/>
    <w:rsid w:val="00CF1982"/>
    <w:pPr>
      <w:spacing w:after="0" w:line="360" w:lineRule="auto"/>
      <w:ind w:left="900"/>
    </w:pPr>
    <w:rPr>
      <w:i/>
      <w:iCs/>
      <w:sz w:val="24"/>
      <w:szCs w:val="24"/>
    </w:rPr>
  </w:style>
  <w:style w:type="character" w:customStyle="1" w:styleId="Textkrper-Einzug3Zchn">
    <w:name w:val="Textkörper-Einzug 3 Zchn"/>
    <w:basedOn w:val="Absatz-Standardschriftart"/>
    <w:link w:val="Textkrper-Einzug3"/>
    <w:uiPriority w:val="99"/>
    <w:rsid w:val="00CF1982"/>
    <w:rPr>
      <w:rFonts w:ascii="Arial" w:hAnsi="Arial" w:cs="Arial"/>
      <w:i/>
      <w:iCs/>
      <w:sz w:val="24"/>
      <w:szCs w:val="24"/>
    </w:rPr>
  </w:style>
  <w:style w:type="paragraph" w:styleId="Funotentext">
    <w:name w:val="footnote text"/>
    <w:basedOn w:val="Standard"/>
    <w:link w:val="FunotentextZchn"/>
    <w:uiPriority w:val="99"/>
    <w:rsid w:val="00CF1982"/>
    <w:pPr>
      <w:spacing w:after="0" w:line="240" w:lineRule="auto"/>
    </w:pPr>
  </w:style>
  <w:style w:type="character" w:customStyle="1" w:styleId="FunotentextZchn">
    <w:name w:val="Fußnotentext Zchn"/>
    <w:basedOn w:val="Absatz-Standardschriftart"/>
    <w:link w:val="Funotentext"/>
    <w:uiPriority w:val="99"/>
    <w:rsid w:val="00CF1982"/>
    <w:rPr>
      <w:rFonts w:ascii="Times New Roman" w:hAnsi="Times New Roman" w:cs="Times New Roman"/>
    </w:rPr>
  </w:style>
  <w:style w:type="character" w:styleId="Funotenzeichen">
    <w:name w:val="footnote reference"/>
    <w:basedOn w:val="Absatz-Standardschriftart"/>
    <w:uiPriority w:val="99"/>
    <w:rsid w:val="00CF1982"/>
    <w:rPr>
      <w:vertAlign w:val="superscript"/>
    </w:rPr>
  </w:style>
  <w:style w:type="paragraph" w:styleId="Blocktext">
    <w:name w:val="Block Text"/>
    <w:basedOn w:val="Standard"/>
    <w:uiPriority w:val="99"/>
    <w:rsid w:val="00CF1982"/>
    <w:pPr>
      <w:spacing w:after="0" w:line="360" w:lineRule="auto"/>
      <w:ind w:left="900" w:right="-648"/>
      <w:jc w:val="both"/>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CF1982"/>
    <w:pPr>
      <w:spacing w:after="60" w:line="266" w:lineRule="auto"/>
    </w:pPr>
    <w:rPr>
      <w:rFonts w:ascii="Arial" w:hAnsi="Arial" w:cs="Arial"/>
      <w:sz w:val="20"/>
      <w:szCs w:val="20"/>
    </w:rPr>
  </w:style>
  <w:style w:type="paragraph" w:styleId="berschrift1">
    <w:name w:val="heading 1"/>
    <w:basedOn w:val="0berschrift1"/>
    <w:next w:val="Standard"/>
    <w:link w:val="berschrift1Zchn"/>
    <w:uiPriority w:val="99"/>
    <w:qFormat/>
    <w:rsid w:val="00CF1982"/>
    <w:pPr>
      <w:numPr>
        <w:numId w:val="7"/>
      </w:numPr>
      <w:outlineLvl w:val="0"/>
    </w:pPr>
  </w:style>
  <w:style w:type="paragraph" w:styleId="berschrift2">
    <w:name w:val="heading 2"/>
    <w:basedOn w:val="0berschrift2"/>
    <w:next w:val="Standard"/>
    <w:link w:val="berschrift2Zchn"/>
    <w:uiPriority w:val="99"/>
    <w:qFormat/>
    <w:rsid w:val="00CF1982"/>
    <w:pPr>
      <w:numPr>
        <w:ilvl w:val="1"/>
        <w:numId w:val="7"/>
      </w:numPr>
      <w:outlineLvl w:val="1"/>
    </w:pPr>
  </w:style>
  <w:style w:type="paragraph" w:styleId="berschrift3">
    <w:name w:val="heading 3"/>
    <w:basedOn w:val="0berschrift3"/>
    <w:next w:val="Standard"/>
    <w:link w:val="berschrift3Zchn"/>
    <w:uiPriority w:val="99"/>
    <w:qFormat/>
    <w:rsid w:val="00CF1982"/>
    <w:pPr>
      <w:numPr>
        <w:ilvl w:val="2"/>
        <w:numId w:val="7"/>
      </w:numPr>
      <w:outlineLvl w:val="2"/>
    </w:pPr>
  </w:style>
  <w:style w:type="paragraph" w:styleId="berschrift4">
    <w:name w:val="heading 4"/>
    <w:basedOn w:val="Standard"/>
    <w:next w:val="Standard"/>
    <w:link w:val="berschrift4Zchn"/>
    <w:uiPriority w:val="99"/>
    <w:qFormat/>
    <w:rsid w:val="00CF1982"/>
    <w:pPr>
      <w:numPr>
        <w:ilvl w:val="3"/>
        <w:numId w:val="7"/>
      </w:numPr>
      <w:spacing w:line="240" w:lineRule="exact"/>
      <w:outlineLvl w:val="3"/>
    </w:pPr>
    <w:rPr>
      <w:i/>
      <w:iCs/>
      <w:lang w:val="en-GB"/>
    </w:rPr>
  </w:style>
  <w:style w:type="paragraph" w:styleId="berschrift5">
    <w:name w:val="heading 5"/>
    <w:basedOn w:val="Standard"/>
    <w:next w:val="Standard"/>
    <w:link w:val="berschrift5Zchn"/>
    <w:uiPriority w:val="99"/>
    <w:qFormat/>
    <w:rsid w:val="00CF1982"/>
    <w:pPr>
      <w:numPr>
        <w:ilvl w:val="4"/>
        <w:numId w:val="7"/>
      </w:numPr>
      <w:spacing w:before="240"/>
      <w:outlineLvl w:val="4"/>
    </w:pPr>
    <w:rPr>
      <w:rFonts w:ascii="Calibri" w:hAnsi="Calibri" w:cs="Calibri"/>
      <w:b/>
      <w:bCs/>
      <w:i/>
      <w:iCs/>
      <w:sz w:val="26"/>
      <w:szCs w:val="26"/>
    </w:rPr>
  </w:style>
  <w:style w:type="paragraph" w:styleId="berschrift6">
    <w:name w:val="heading 6"/>
    <w:basedOn w:val="Standard"/>
    <w:next w:val="Standard"/>
    <w:link w:val="berschrift6Zchn"/>
    <w:uiPriority w:val="99"/>
    <w:qFormat/>
    <w:rsid w:val="00CF1982"/>
    <w:pPr>
      <w:numPr>
        <w:ilvl w:val="5"/>
        <w:numId w:val="7"/>
      </w:numPr>
      <w:spacing w:before="240"/>
      <w:outlineLvl w:val="5"/>
    </w:pPr>
    <w:rPr>
      <w:rFonts w:ascii="Calibri" w:hAnsi="Calibri" w:cs="Calibri"/>
      <w:b/>
      <w:bCs/>
      <w:sz w:val="22"/>
      <w:szCs w:val="22"/>
    </w:rPr>
  </w:style>
  <w:style w:type="paragraph" w:styleId="berschrift7">
    <w:name w:val="heading 7"/>
    <w:basedOn w:val="Standard"/>
    <w:next w:val="Standard"/>
    <w:link w:val="berschrift7Zchn"/>
    <w:uiPriority w:val="99"/>
    <w:qFormat/>
    <w:rsid w:val="00CF1982"/>
    <w:pPr>
      <w:numPr>
        <w:ilvl w:val="6"/>
        <w:numId w:val="7"/>
      </w:numPr>
      <w:spacing w:before="240"/>
      <w:outlineLvl w:val="6"/>
    </w:pPr>
    <w:rPr>
      <w:rFonts w:ascii="Calibri" w:hAnsi="Calibri" w:cs="Calibri"/>
      <w:sz w:val="24"/>
      <w:szCs w:val="24"/>
    </w:rPr>
  </w:style>
  <w:style w:type="paragraph" w:styleId="berschrift8">
    <w:name w:val="heading 8"/>
    <w:basedOn w:val="Standard"/>
    <w:next w:val="Standard"/>
    <w:link w:val="berschrift8Zchn"/>
    <w:uiPriority w:val="99"/>
    <w:qFormat/>
    <w:rsid w:val="00CF1982"/>
    <w:pPr>
      <w:numPr>
        <w:ilvl w:val="7"/>
        <w:numId w:val="7"/>
      </w:numPr>
      <w:spacing w:before="240"/>
      <w:outlineLvl w:val="7"/>
    </w:pPr>
    <w:rPr>
      <w:rFonts w:ascii="Calibri" w:hAnsi="Calibri" w:cs="Calibri"/>
      <w:i/>
      <w:iCs/>
      <w:sz w:val="24"/>
      <w:szCs w:val="24"/>
    </w:rPr>
  </w:style>
  <w:style w:type="paragraph" w:styleId="berschrift9">
    <w:name w:val="heading 9"/>
    <w:basedOn w:val="Standard"/>
    <w:next w:val="Standard"/>
    <w:link w:val="berschrift9Zchn"/>
    <w:uiPriority w:val="99"/>
    <w:qFormat/>
    <w:rsid w:val="00CF1982"/>
    <w:pPr>
      <w:numPr>
        <w:ilvl w:val="8"/>
        <w:numId w:val="7"/>
      </w:numPr>
      <w:spacing w:before="240"/>
      <w:outlineLvl w:val="8"/>
    </w:pPr>
    <w:rPr>
      <w:rFonts w:ascii="Cambria" w:hAnsi="Cambria" w:cs="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23B52"/>
    <w:rPr>
      <w:rFonts w:ascii="Arial" w:hAnsi="Arial" w:cs="Arial"/>
      <w:b/>
      <w:bCs/>
    </w:rPr>
  </w:style>
  <w:style w:type="character" w:customStyle="1" w:styleId="berschrift2Zchn">
    <w:name w:val="Überschrift 2 Zchn"/>
    <w:basedOn w:val="Absatz-Standardschriftart"/>
    <w:link w:val="berschrift2"/>
    <w:uiPriority w:val="99"/>
    <w:rsid w:val="00F23B52"/>
    <w:rPr>
      <w:rFonts w:ascii="Arial" w:hAnsi="Arial" w:cs="Arial"/>
      <w:sz w:val="24"/>
      <w:szCs w:val="24"/>
      <w:u w:val="single"/>
    </w:rPr>
  </w:style>
  <w:style w:type="character" w:customStyle="1" w:styleId="berschrift3Zchn">
    <w:name w:val="Überschrift 3 Zchn"/>
    <w:basedOn w:val="Absatz-Standardschriftart"/>
    <w:link w:val="berschrift3"/>
    <w:uiPriority w:val="99"/>
    <w:rsid w:val="00F23B52"/>
    <w:rPr>
      <w:rFonts w:ascii="Arial" w:hAnsi="Arial" w:cs="Arial"/>
      <w:b/>
      <w:bCs/>
    </w:rPr>
  </w:style>
  <w:style w:type="character" w:customStyle="1" w:styleId="berschrift4Zchn">
    <w:name w:val="Überschrift 4 Zchn"/>
    <w:basedOn w:val="Absatz-Standardschriftart"/>
    <w:link w:val="berschrift4"/>
    <w:uiPriority w:val="99"/>
    <w:rsid w:val="00F23B52"/>
    <w:rPr>
      <w:rFonts w:ascii="Arial" w:hAnsi="Arial" w:cs="Arial"/>
      <w:i/>
      <w:iCs/>
      <w:sz w:val="20"/>
      <w:szCs w:val="20"/>
      <w:lang w:val="en-GB"/>
    </w:rPr>
  </w:style>
  <w:style w:type="character" w:customStyle="1" w:styleId="berschrift5Zchn">
    <w:name w:val="Überschrift 5 Zchn"/>
    <w:basedOn w:val="Absatz-Standardschriftart"/>
    <w:link w:val="berschrift5"/>
    <w:uiPriority w:val="99"/>
    <w:rsid w:val="00CF1982"/>
    <w:rPr>
      <w:rFonts w:ascii="Calibri" w:hAnsi="Calibri" w:cs="Calibri"/>
      <w:b/>
      <w:bCs/>
      <w:i/>
      <w:iCs/>
      <w:sz w:val="26"/>
      <w:szCs w:val="26"/>
    </w:rPr>
  </w:style>
  <w:style w:type="character" w:customStyle="1" w:styleId="berschrift6Zchn">
    <w:name w:val="Überschrift 6 Zchn"/>
    <w:basedOn w:val="Absatz-Standardschriftart"/>
    <w:link w:val="berschrift6"/>
    <w:uiPriority w:val="99"/>
    <w:rsid w:val="00CF1982"/>
    <w:rPr>
      <w:rFonts w:ascii="Calibri" w:hAnsi="Calibri" w:cs="Calibri"/>
      <w:b/>
      <w:bCs/>
    </w:rPr>
  </w:style>
  <w:style w:type="character" w:customStyle="1" w:styleId="berschrift7Zchn">
    <w:name w:val="Überschrift 7 Zchn"/>
    <w:basedOn w:val="Absatz-Standardschriftart"/>
    <w:link w:val="berschrift7"/>
    <w:uiPriority w:val="99"/>
    <w:rsid w:val="00CF1982"/>
    <w:rPr>
      <w:rFonts w:ascii="Calibri" w:hAnsi="Calibri" w:cs="Calibri"/>
      <w:sz w:val="24"/>
      <w:szCs w:val="24"/>
    </w:rPr>
  </w:style>
  <w:style w:type="character" w:customStyle="1" w:styleId="berschrift8Zchn">
    <w:name w:val="Überschrift 8 Zchn"/>
    <w:basedOn w:val="Absatz-Standardschriftart"/>
    <w:link w:val="berschrift8"/>
    <w:uiPriority w:val="99"/>
    <w:rsid w:val="00CF1982"/>
    <w:rPr>
      <w:rFonts w:ascii="Calibri" w:hAnsi="Calibri" w:cs="Calibri"/>
      <w:i/>
      <w:iCs/>
      <w:sz w:val="24"/>
      <w:szCs w:val="24"/>
    </w:rPr>
  </w:style>
  <w:style w:type="character" w:customStyle="1" w:styleId="berschrift9Zchn">
    <w:name w:val="Überschrift 9 Zchn"/>
    <w:basedOn w:val="Absatz-Standardschriftart"/>
    <w:link w:val="berschrift9"/>
    <w:uiPriority w:val="99"/>
    <w:rsid w:val="00CF1982"/>
    <w:rPr>
      <w:rFonts w:ascii="Cambria" w:hAnsi="Cambria" w:cs="Cambria"/>
    </w:rPr>
  </w:style>
  <w:style w:type="paragraph" w:customStyle="1" w:styleId="0berschrift1">
    <w:name w:val="* 0 Überschrift 1"/>
    <w:basedOn w:val="1Standardflietext"/>
    <w:next w:val="1Standardflietext"/>
    <w:uiPriority w:val="99"/>
    <w:rsid w:val="00CF1982"/>
    <w:pPr>
      <w:spacing w:after="240"/>
    </w:pPr>
    <w:rPr>
      <w:b/>
      <w:bCs/>
    </w:rPr>
  </w:style>
  <w:style w:type="paragraph" w:customStyle="1" w:styleId="1Standardflietext">
    <w:name w:val="* 1 Standardfließtext"/>
    <w:basedOn w:val="Standard"/>
    <w:uiPriority w:val="99"/>
    <w:rsid w:val="00CF1982"/>
    <w:pPr>
      <w:spacing w:line="240" w:lineRule="exact"/>
    </w:pPr>
    <w:rPr>
      <w:sz w:val="22"/>
      <w:szCs w:val="22"/>
    </w:rPr>
  </w:style>
  <w:style w:type="character" w:customStyle="1" w:styleId="1StandardflietextZchnZchn">
    <w:name w:val="* 1 Standardfließtext Zchn Zchn"/>
    <w:uiPriority w:val="99"/>
    <w:rsid w:val="00CF1982"/>
    <w:rPr>
      <w:rFonts w:ascii="Arial" w:hAnsi="Arial" w:cs="Arial"/>
      <w:sz w:val="22"/>
      <w:szCs w:val="22"/>
    </w:rPr>
  </w:style>
  <w:style w:type="character" w:customStyle="1" w:styleId="0berschrift1ZchnZchn">
    <w:name w:val="* 0 Überschrift 1 Zchn Zchn"/>
    <w:uiPriority w:val="99"/>
    <w:rsid w:val="00CF1982"/>
    <w:rPr>
      <w:rFonts w:ascii="Arial" w:hAnsi="Arial" w:cs="Arial"/>
      <w:b/>
      <w:bCs/>
      <w:sz w:val="22"/>
      <w:szCs w:val="22"/>
      <w:lang w:val="de-DE" w:eastAsia="de-DE"/>
    </w:rPr>
  </w:style>
  <w:style w:type="paragraph" w:customStyle="1" w:styleId="0berschrift2">
    <w:name w:val="* 0 Überschrift 2"/>
    <w:basedOn w:val="1Standardflietext"/>
    <w:next w:val="1Standardflietext"/>
    <w:uiPriority w:val="99"/>
    <w:rsid w:val="00CF1982"/>
    <w:pPr>
      <w:spacing w:after="240"/>
    </w:pPr>
    <w:rPr>
      <w:sz w:val="24"/>
      <w:szCs w:val="24"/>
      <w:u w:val="single"/>
    </w:rPr>
  </w:style>
  <w:style w:type="paragraph" w:customStyle="1" w:styleId="0berschrift3">
    <w:name w:val="* 0 Überschrift 3"/>
    <w:basedOn w:val="1Standardflietext"/>
    <w:next w:val="1Standardflietext"/>
    <w:uiPriority w:val="99"/>
    <w:rsid w:val="00CF1982"/>
    <w:rPr>
      <w:b/>
      <w:bCs/>
    </w:rPr>
  </w:style>
  <w:style w:type="paragraph" w:styleId="Kopfzeile">
    <w:name w:val="header"/>
    <w:basedOn w:val="Standard"/>
    <w:link w:val="KopfzeileZchn"/>
    <w:uiPriority w:val="99"/>
    <w:rsid w:val="00CF1982"/>
    <w:pPr>
      <w:tabs>
        <w:tab w:val="center" w:pos="4536"/>
        <w:tab w:val="right" w:pos="9072"/>
      </w:tabs>
      <w:spacing w:after="0" w:line="200" w:lineRule="exact"/>
    </w:pPr>
  </w:style>
  <w:style w:type="character" w:customStyle="1" w:styleId="KopfzeileZchn">
    <w:name w:val="Kopfzeile Zchn"/>
    <w:basedOn w:val="Absatz-Standardschriftart"/>
    <w:link w:val="Kopfzeile"/>
    <w:uiPriority w:val="99"/>
    <w:semiHidden/>
    <w:rsid w:val="00F23B52"/>
    <w:rPr>
      <w:rFonts w:ascii="Arial" w:hAnsi="Arial" w:cs="Arial"/>
      <w:sz w:val="20"/>
      <w:szCs w:val="20"/>
    </w:rPr>
  </w:style>
  <w:style w:type="paragraph" w:customStyle="1" w:styleId="RahmenCopyrightvermerk">
    <w:name w:val="* Rahmen Copyrightvermerk"/>
    <w:basedOn w:val="1Standardflietext"/>
    <w:next w:val="Standard"/>
    <w:uiPriority w:val="99"/>
    <w:rsid w:val="00CF1982"/>
    <w:pPr>
      <w:autoSpaceDE w:val="0"/>
      <w:autoSpaceDN w:val="0"/>
      <w:adjustRightInd w:val="0"/>
      <w:spacing w:after="0" w:line="180" w:lineRule="exact"/>
      <w:jc w:val="center"/>
    </w:pPr>
    <w:rPr>
      <w:color w:val="808080"/>
      <w:sz w:val="13"/>
      <w:szCs w:val="13"/>
    </w:rPr>
  </w:style>
  <w:style w:type="paragraph" w:customStyle="1" w:styleId="0berschrift4">
    <w:name w:val="* 0 Überschrift 4"/>
    <w:basedOn w:val="1Standardflietext"/>
    <w:uiPriority w:val="99"/>
    <w:rsid w:val="00CF1982"/>
    <w:rPr>
      <w:i/>
      <w:iCs/>
    </w:rPr>
  </w:style>
  <w:style w:type="character" w:styleId="Hyperlink">
    <w:name w:val="Hyperlink"/>
    <w:basedOn w:val="Absatz-Standardschriftart"/>
    <w:uiPriority w:val="99"/>
    <w:rsid w:val="00CF1982"/>
    <w:rPr>
      <w:rFonts w:ascii="Arial" w:hAnsi="Arial" w:cs="Arial"/>
      <w:color w:val="333333"/>
      <w:u w:val="single"/>
      <w:lang w:val="de-DE" w:eastAsia="de-DE"/>
    </w:rPr>
  </w:style>
  <w:style w:type="paragraph" w:customStyle="1" w:styleId="2Nummerierungeinfach">
    <w:name w:val="* 2 Nummerierung_einfach"/>
    <w:basedOn w:val="2NummerierungOrdnungszahlen"/>
    <w:uiPriority w:val="99"/>
    <w:rsid w:val="00CF1982"/>
    <w:pPr>
      <w:numPr>
        <w:numId w:val="1"/>
      </w:numPr>
    </w:pPr>
  </w:style>
  <w:style w:type="paragraph" w:customStyle="1" w:styleId="2NummerierungOrdnungszahlen">
    <w:name w:val="* 2 Nummerierung_Ordnungszahlen"/>
    <w:basedOn w:val="1Standardflietext"/>
    <w:uiPriority w:val="99"/>
    <w:rsid w:val="00CF1982"/>
    <w:pPr>
      <w:numPr>
        <w:numId w:val="6"/>
      </w:numPr>
    </w:pPr>
  </w:style>
  <w:style w:type="paragraph" w:styleId="Sprechblasentext">
    <w:name w:val="Balloon Text"/>
    <w:basedOn w:val="Standard"/>
    <w:link w:val="SprechblasentextZchn"/>
    <w:uiPriority w:val="99"/>
    <w:rsid w:val="00CF198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3B52"/>
    <w:rPr>
      <w:rFonts w:ascii="Times New Roman" w:hAnsi="Times New Roman" w:cs="Times New Roman"/>
      <w:sz w:val="0"/>
      <w:szCs w:val="0"/>
    </w:rPr>
  </w:style>
  <w:style w:type="paragraph" w:customStyle="1" w:styleId="RahmenKopfzeileSubtitel">
    <w:name w:val="* Rahmen Kopfzeile_Subtitel"/>
    <w:basedOn w:val="1Standardflietext"/>
    <w:next w:val="1Standardflietext"/>
    <w:uiPriority w:val="99"/>
    <w:rsid w:val="00CF1982"/>
    <w:pPr>
      <w:spacing w:before="60" w:after="0"/>
    </w:pPr>
  </w:style>
  <w:style w:type="paragraph" w:customStyle="1" w:styleId="6Medienelement">
    <w:name w:val="* 6 Medienelement"/>
    <w:basedOn w:val="1Standardflietext"/>
    <w:uiPriority w:val="99"/>
    <w:rsid w:val="00CF1982"/>
    <w:pPr>
      <w:spacing w:line="400" w:lineRule="exact"/>
    </w:pPr>
    <w:rPr>
      <w:b/>
      <w:bCs/>
      <w:i/>
      <w:iCs/>
      <w:color w:val="808080"/>
      <w:sz w:val="36"/>
      <w:szCs w:val="36"/>
    </w:rPr>
  </w:style>
  <w:style w:type="character" w:customStyle="1" w:styleId="2ListeeingercktZchnZchn">
    <w:name w:val="* 2 Liste_eingerückt Zchn Zchn"/>
    <w:basedOn w:val="1StandardflietextZchnZchn"/>
    <w:uiPriority w:val="99"/>
    <w:rsid w:val="00CF1982"/>
    <w:rPr>
      <w:rFonts w:ascii="Arial" w:hAnsi="Arial" w:cs="Arial"/>
      <w:sz w:val="22"/>
      <w:szCs w:val="22"/>
      <w:lang w:val="de-DE" w:eastAsia="de-DE"/>
    </w:rPr>
  </w:style>
  <w:style w:type="paragraph" w:customStyle="1" w:styleId="2Listeeingerckt">
    <w:name w:val="* 2 Liste_eingerückt"/>
    <w:basedOn w:val="1Standardflietext"/>
    <w:uiPriority w:val="99"/>
    <w:rsid w:val="00CF1982"/>
    <w:pPr>
      <w:numPr>
        <w:numId w:val="4"/>
      </w:numPr>
    </w:pPr>
  </w:style>
  <w:style w:type="paragraph" w:customStyle="1" w:styleId="2Nummerierungalphabetischklein">
    <w:name w:val="* 2 Nummerierung_alphabetisch_klein"/>
    <w:basedOn w:val="1Standardflietext"/>
    <w:uiPriority w:val="99"/>
    <w:rsid w:val="00CF1982"/>
    <w:pPr>
      <w:numPr>
        <w:numId w:val="2"/>
      </w:numPr>
    </w:pPr>
  </w:style>
  <w:style w:type="paragraph" w:customStyle="1" w:styleId="3Schreibzeile">
    <w:name w:val="* 3 Schreibzeile"/>
    <w:basedOn w:val="1Standardflietext"/>
    <w:uiPriority w:val="99"/>
    <w:rsid w:val="00CF1982"/>
    <w:pPr>
      <w:tabs>
        <w:tab w:val="right" w:pos="9185"/>
      </w:tabs>
      <w:spacing w:before="240"/>
    </w:pPr>
    <w:rPr>
      <w:u w:val="single" w:color="808080"/>
    </w:rPr>
  </w:style>
  <w:style w:type="paragraph" w:customStyle="1" w:styleId="2Liste">
    <w:name w:val="* 2  Liste"/>
    <w:basedOn w:val="1Standardflietext"/>
    <w:uiPriority w:val="99"/>
    <w:rsid w:val="00CF1982"/>
    <w:pPr>
      <w:numPr>
        <w:numId w:val="5"/>
      </w:numPr>
    </w:pPr>
  </w:style>
  <w:style w:type="paragraph" w:customStyle="1" w:styleId="4Zitat">
    <w:name w:val="* 4 Zitat"/>
    <w:basedOn w:val="1Standardflietext"/>
    <w:next w:val="1Standardflietext"/>
    <w:uiPriority w:val="99"/>
    <w:rsid w:val="00CF1982"/>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uiPriority w:val="99"/>
    <w:rsid w:val="00CF1982"/>
    <w:pPr>
      <w:spacing w:before="60"/>
      <w:jc w:val="right"/>
    </w:pPr>
    <w:rPr>
      <w:i/>
      <w:iCs/>
      <w:sz w:val="18"/>
      <w:szCs w:val="18"/>
    </w:rPr>
  </w:style>
  <w:style w:type="paragraph" w:customStyle="1" w:styleId="2ListeSymbol">
    <w:name w:val="* 2 Liste_Symbol"/>
    <w:basedOn w:val="1Standardflietext"/>
    <w:uiPriority w:val="99"/>
    <w:rsid w:val="00CF1982"/>
    <w:pPr>
      <w:numPr>
        <w:numId w:val="3"/>
      </w:numPr>
    </w:pPr>
  </w:style>
  <w:style w:type="paragraph" w:customStyle="1" w:styleId="RahmenFuzeile">
    <w:name w:val="* Rahmen Fußzeile"/>
    <w:basedOn w:val="1Standardflietext"/>
    <w:uiPriority w:val="99"/>
    <w:rsid w:val="00CF1982"/>
    <w:pPr>
      <w:spacing w:before="60" w:after="0" w:line="200" w:lineRule="exact"/>
    </w:pPr>
    <w:rPr>
      <w:sz w:val="16"/>
      <w:szCs w:val="16"/>
    </w:rPr>
  </w:style>
  <w:style w:type="character" w:customStyle="1" w:styleId="3Schreiblinie">
    <w:name w:val="* 3 Schreiblinie"/>
    <w:uiPriority w:val="99"/>
    <w:rsid w:val="00CF1982"/>
    <w:rPr>
      <w:u w:val="single" w:color="808080"/>
    </w:rPr>
  </w:style>
  <w:style w:type="paragraph" w:customStyle="1" w:styleId="RahmenKopfzeilelinks">
    <w:name w:val="* Rahmen Kopfzeile_links"/>
    <w:basedOn w:val="1Standardflietext"/>
    <w:next w:val="1Standardflietext"/>
    <w:uiPriority w:val="99"/>
    <w:rsid w:val="00CF1982"/>
    <w:pPr>
      <w:spacing w:after="0" w:line="360" w:lineRule="exact"/>
      <w:ind w:left="-170"/>
    </w:pPr>
    <w:rPr>
      <w:rFonts w:ascii="Verdana" w:hAnsi="Verdana" w:cs="Verdana"/>
      <w:b/>
      <w:bCs/>
      <w:color w:val="808080"/>
      <w:sz w:val="28"/>
      <w:szCs w:val="28"/>
    </w:rPr>
  </w:style>
  <w:style w:type="character" w:customStyle="1" w:styleId="RahmenKopfzeilelinksZchnZchn">
    <w:name w:val="* Rahmen Kopfzeile_links Zchn Zchn"/>
    <w:uiPriority w:val="99"/>
    <w:rsid w:val="00CF1982"/>
    <w:rPr>
      <w:rFonts w:ascii="Verdana" w:hAnsi="Verdana" w:cs="Verdana"/>
      <w:b/>
      <w:bCs/>
      <w:color w:val="808080"/>
      <w:sz w:val="24"/>
      <w:szCs w:val="24"/>
      <w:lang w:val="de-DE" w:eastAsia="de-DE"/>
    </w:rPr>
  </w:style>
  <w:style w:type="paragraph" w:customStyle="1" w:styleId="RahmenKopfzeilerechts">
    <w:name w:val="* Rahmen Kopfzeile_rechts"/>
    <w:basedOn w:val="1Standardflietext"/>
    <w:next w:val="1Standardflietext"/>
    <w:uiPriority w:val="99"/>
    <w:rsid w:val="00CF1982"/>
    <w:pPr>
      <w:autoSpaceDE w:val="0"/>
      <w:autoSpaceDN w:val="0"/>
      <w:adjustRightInd w:val="0"/>
      <w:spacing w:after="0" w:line="360" w:lineRule="exact"/>
      <w:ind w:right="-142"/>
      <w:jc w:val="right"/>
    </w:pPr>
    <w:rPr>
      <w:rFonts w:ascii="Verdana" w:hAnsi="Verdana" w:cs="Verdana"/>
      <w:i/>
      <w:iCs/>
      <w:color w:val="000000"/>
      <w:sz w:val="28"/>
      <w:szCs w:val="28"/>
    </w:rPr>
  </w:style>
  <w:style w:type="character" w:customStyle="1" w:styleId="RahmenKopfzeilerechtsZchnZchn">
    <w:name w:val="* Rahmen Kopfzeile_rechts Zchn Zchn"/>
    <w:uiPriority w:val="99"/>
    <w:rsid w:val="00CF1982"/>
    <w:rPr>
      <w:rFonts w:ascii="Verdana" w:hAnsi="Verdana" w:cs="Verdana"/>
      <w:i/>
      <w:iCs/>
      <w:color w:val="000000"/>
      <w:sz w:val="30"/>
      <w:szCs w:val="30"/>
      <w:lang w:val="de-DE" w:eastAsia="de-DE"/>
    </w:rPr>
  </w:style>
  <w:style w:type="paragraph" w:customStyle="1" w:styleId="2Nummerierungalphabetischgross">
    <w:name w:val="* 2 Nummerierung_alphabetisch_gross"/>
    <w:basedOn w:val="2Nummerierungalphabetischklein"/>
    <w:uiPriority w:val="99"/>
    <w:rsid w:val="00CF1982"/>
    <w:pPr>
      <w:numPr>
        <w:numId w:val="8"/>
      </w:numPr>
    </w:pPr>
    <w:rPr>
      <w:lang w:val="en-GB"/>
    </w:rPr>
  </w:style>
  <w:style w:type="character" w:customStyle="1" w:styleId="1fett">
    <w:name w:val="* 1 fett"/>
    <w:uiPriority w:val="99"/>
    <w:rsid w:val="00CF1982"/>
    <w:rPr>
      <w:b/>
      <w:bCs/>
    </w:rPr>
  </w:style>
  <w:style w:type="character" w:customStyle="1" w:styleId="1unterstrichen">
    <w:name w:val="* 1 unterstrichen"/>
    <w:uiPriority w:val="99"/>
    <w:rsid w:val="00CF1982"/>
    <w:rPr>
      <w:u w:val="single"/>
    </w:rPr>
  </w:style>
  <w:style w:type="character" w:customStyle="1" w:styleId="1kursiv">
    <w:name w:val="* 1 kursiv"/>
    <w:uiPriority w:val="99"/>
    <w:rsid w:val="00CF1982"/>
    <w:rPr>
      <w:i/>
      <w:iCs/>
    </w:rPr>
  </w:style>
  <w:style w:type="character" w:customStyle="1" w:styleId="1Markierung">
    <w:name w:val="* 1 Markierung"/>
    <w:uiPriority w:val="99"/>
    <w:rsid w:val="00CF1982"/>
    <w:rPr>
      <w:i/>
      <w:iCs/>
      <w:color w:val="FF00FF"/>
    </w:rPr>
  </w:style>
  <w:style w:type="character" w:customStyle="1" w:styleId="3Lsung">
    <w:name w:val="* 3 Lösung"/>
    <w:uiPriority w:val="99"/>
    <w:rsid w:val="00CF1982"/>
    <w:rPr>
      <w:rFonts w:ascii="Comic Sans MS" w:hAnsi="Comic Sans MS" w:cs="Comic Sans MS"/>
      <w:b/>
      <w:bCs/>
      <w:color w:val="808080"/>
      <w:spacing w:val="20"/>
      <w:sz w:val="22"/>
      <w:szCs w:val="22"/>
      <w:u w:val="single" w:color="808080"/>
    </w:rPr>
  </w:style>
  <w:style w:type="character" w:customStyle="1" w:styleId="RahmenSymbol">
    <w:name w:val="* Rahmen Symbol"/>
    <w:uiPriority w:val="99"/>
    <w:rsid w:val="00CF1982"/>
    <w:rPr>
      <w:rFonts w:ascii="Webdings" w:hAnsi="Webdings" w:cs="Webdings"/>
    </w:rPr>
  </w:style>
  <w:style w:type="paragraph" w:customStyle="1" w:styleId="8Dialog">
    <w:name w:val="* 8 Dialog"/>
    <w:basedOn w:val="1Standardflietext"/>
    <w:uiPriority w:val="99"/>
    <w:rsid w:val="00CF1982"/>
    <w:pPr>
      <w:tabs>
        <w:tab w:val="left" w:pos="284"/>
      </w:tabs>
      <w:spacing w:line="400" w:lineRule="exact"/>
      <w:ind w:left="454" w:hanging="454"/>
    </w:pPr>
  </w:style>
  <w:style w:type="paragraph" w:styleId="Fuzeile">
    <w:name w:val="footer"/>
    <w:basedOn w:val="Standard"/>
    <w:link w:val="FuzeileZchn"/>
    <w:uiPriority w:val="99"/>
    <w:rsid w:val="00CF1982"/>
    <w:pPr>
      <w:tabs>
        <w:tab w:val="center" w:pos="4536"/>
        <w:tab w:val="right" w:pos="9072"/>
      </w:tabs>
    </w:pPr>
  </w:style>
  <w:style w:type="character" w:customStyle="1" w:styleId="FuzeileZchn">
    <w:name w:val="Fußzeile Zchn"/>
    <w:basedOn w:val="Absatz-Standardschriftart"/>
    <w:link w:val="Fuzeile"/>
    <w:uiPriority w:val="99"/>
    <w:semiHidden/>
    <w:rsid w:val="00F23B52"/>
    <w:rPr>
      <w:rFonts w:ascii="Arial" w:hAnsi="Arial" w:cs="Arial"/>
      <w:sz w:val="20"/>
      <w:szCs w:val="20"/>
    </w:rPr>
  </w:style>
  <w:style w:type="paragraph" w:styleId="Dokumentstruktur">
    <w:name w:val="Document Map"/>
    <w:basedOn w:val="Standard"/>
    <w:link w:val="DokumentstrukturZchn"/>
    <w:uiPriority w:val="99"/>
    <w:rsid w:val="00CF1982"/>
    <w:rPr>
      <w:rFonts w:ascii="Tahoma" w:hAnsi="Tahoma" w:cs="Tahoma"/>
      <w:sz w:val="16"/>
      <w:szCs w:val="16"/>
    </w:rPr>
  </w:style>
  <w:style w:type="character" w:customStyle="1" w:styleId="DokumentstrukturZchn">
    <w:name w:val="Dokumentstruktur Zchn"/>
    <w:basedOn w:val="Absatz-Standardschriftart"/>
    <w:link w:val="Dokumentstruktur"/>
    <w:uiPriority w:val="99"/>
    <w:rsid w:val="00CF1982"/>
    <w:rPr>
      <w:rFonts w:ascii="Tahoma" w:hAnsi="Tahoma" w:cs="Tahoma"/>
      <w:sz w:val="16"/>
      <w:szCs w:val="16"/>
    </w:rPr>
  </w:style>
  <w:style w:type="character" w:customStyle="1" w:styleId="3Handschrift">
    <w:name w:val="* 3 Handschrift"/>
    <w:uiPriority w:val="99"/>
    <w:rsid w:val="00CF1982"/>
    <w:rPr>
      <w:rFonts w:ascii="Comic Sans MS" w:hAnsi="Comic Sans MS" w:cs="Comic Sans MS"/>
      <w:b/>
      <w:bCs/>
      <w:color w:val="808080"/>
      <w:spacing w:val="20"/>
      <w:sz w:val="22"/>
      <w:szCs w:val="22"/>
      <w:u w:val="none" w:color="808080"/>
    </w:rPr>
  </w:style>
  <w:style w:type="paragraph" w:customStyle="1" w:styleId="1StandardflietextgrosserAbstand">
    <w:name w:val="* 1 Standardfließtext_grosser Abstand"/>
    <w:basedOn w:val="1Standardflietext"/>
    <w:uiPriority w:val="99"/>
    <w:rsid w:val="00CF1982"/>
    <w:pPr>
      <w:spacing w:line="360" w:lineRule="exact"/>
    </w:pPr>
  </w:style>
  <w:style w:type="paragraph" w:customStyle="1" w:styleId="1Zeitungstext">
    <w:name w:val="* 1 Zeitungstext"/>
    <w:basedOn w:val="1Standardflietext"/>
    <w:uiPriority w:val="99"/>
    <w:rsid w:val="00CF1982"/>
    <w:pPr>
      <w:spacing w:after="0" w:line="220" w:lineRule="exact"/>
    </w:pPr>
  </w:style>
  <w:style w:type="character" w:styleId="BesuchterHyperlink">
    <w:name w:val="FollowedHyperlink"/>
    <w:basedOn w:val="Absatz-Standardschriftart"/>
    <w:uiPriority w:val="99"/>
    <w:rsid w:val="00CF1982"/>
    <w:rPr>
      <w:color w:val="800080"/>
      <w:u w:val="single"/>
    </w:rPr>
  </w:style>
  <w:style w:type="character" w:customStyle="1" w:styleId="Flietext">
    <w:name w:val="Fließtext_"/>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6">
    <w:name w:val="Fließtext6"/>
    <w:basedOn w:val="Flietext"/>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Fett8">
    <w:name w:val="Fließtext + Fett8"/>
    <w:uiPriority w:val="99"/>
    <w:rsid w:val="00CF1982"/>
    <w:rPr>
      <w:rFonts w:ascii="Book Antiqua" w:eastAsia="Times New Roman" w:hAnsi="Book Antiqua" w:cs="Book Antiqua"/>
      <w:b/>
      <w:bCs/>
      <w:sz w:val="18"/>
      <w:szCs w:val="18"/>
      <w:shd w:val="clear" w:color="auto" w:fill="FFFFFF"/>
      <w:lang w:val="de-DE" w:eastAsia="de-DE"/>
    </w:rPr>
  </w:style>
  <w:style w:type="character" w:customStyle="1" w:styleId="berschrift80">
    <w:name w:val="Überschrift #8_"/>
    <w:uiPriority w:val="99"/>
    <w:rsid w:val="00CF1982"/>
    <w:rPr>
      <w:rFonts w:ascii="Book Antiqua" w:eastAsia="Times New Roman" w:hAnsi="Book Antiqua" w:cs="Book Antiqua"/>
      <w:b/>
      <w:bCs/>
      <w:i/>
      <w:iCs/>
      <w:sz w:val="25"/>
      <w:szCs w:val="25"/>
      <w:shd w:val="clear" w:color="auto" w:fill="FFFFFF"/>
      <w:lang w:val="de-DE" w:eastAsia="de-DE"/>
    </w:rPr>
  </w:style>
  <w:style w:type="character" w:customStyle="1" w:styleId="berschrift81">
    <w:name w:val="Überschrift #8"/>
    <w:basedOn w:val="berschrift80"/>
    <w:uiPriority w:val="99"/>
    <w:rsid w:val="00CF1982"/>
    <w:rPr>
      <w:rFonts w:ascii="Book Antiqua" w:eastAsia="Times New Roman" w:hAnsi="Book Antiqua" w:cs="Book Antiqua"/>
      <w:b/>
      <w:bCs/>
      <w:i/>
      <w:iCs/>
      <w:sz w:val="25"/>
      <w:szCs w:val="25"/>
      <w:shd w:val="clear" w:color="auto" w:fill="FFFFFF"/>
      <w:lang w:val="de-DE" w:eastAsia="de-DE"/>
    </w:rPr>
  </w:style>
  <w:style w:type="paragraph" w:customStyle="1" w:styleId="Flietext1">
    <w:name w:val="Fließtext1"/>
    <w:basedOn w:val="Standard"/>
    <w:uiPriority w:val="99"/>
    <w:rsid w:val="00CF1982"/>
    <w:pPr>
      <w:widowControl w:val="0"/>
      <w:shd w:val="clear" w:color="auto" w:fill="FFFFFF"/>
      <w:spacing w:before="540" w:after="3600" w:line="302" w:lineRule="exact"/>
      <w:ind w:hanging="560"/>
      <w:jc w:val="center"/>
    </w:pPr>
    <w:rPr>
      <w:rFonts w:ascii="Book Antiqua" w:hAnsi="Book Antiqua" w:cs="Book Antiqua"/>
      <w:sz w:val="18"/>
      <w:szCs w:val="18"/>
    </w:rPr>
  </w:style>
  <w:style w:type="paragraph" w:customStyle="1" w:styleId="berschrift810">
    <w:name w:val="Überschrift #81"/>
    <w:basedOn w:val="Standard"/>
    <w:uiPriority w:val="99"/>
    <w:rsid w:val="00CF1982"/>
    <w:pPr>
      <w:widowControl w:val="0"/>
      <w:shd w:val="clear" w:color="auto" w:fill="FFFFFF"/>
      <w:spacing w:after="0" w:line="240" w:lineRule="atLeast"/>
      <w:outlineLvl w:val="7"/>
    </w:pPr>
    <w:rPr>
      <w:rFonts w:ascii="Book Antiqua" w:hAnsi="Book Antiqua" w:cs="Book Antiqua"/>
      <w:b/>
      <w:bCs/>
      <w:i/>
      <w:iCs/>
      <w:sz w:val="25"/>
      <w:szCs w:val="25"/>
    </w:rPr>
  </w:style>
  <w:style w:type="character" w:customStyle="1" w:styleId="Flietext9">
    <w:name w:val="Fließtext + 9"/>
    <w:aliases w:val="5 pt45,Kursiv38"/>
    <w:uiPriority w:val="99"/>
    <w:rsid w:val="00CF1982"/>
    <w:rPr>
      <w:rFonts w:ascii="Book Antiqua" w:hAnsi="Book Antiqua" w:cs="Book Antiqua"/>
      <w:i/>
      <w:iCs/>
      <w:sz w:val="19"/>
      <w:szCs w:val="19"/>
      <w:u w:val="none"/>
    </w:rPr>
  </w:style>
  <w:style w:type="character" w:customStyle="1" w:styleId="FlietextFett7">
    <w:name w:val="Fließtext + Fett7"/>
    <w:uiPriority w:val="99"/>
    <w:rsid w:val="00CF1982"/>
    <w:rPr>
      <w:rFonts w:ascii="Book Antiqua" w:eastAsia="Times New Roman" w:hAnsi="Book Antiqua" w:cs="Book Antiqua"/>
      <w:b/>
      <w:bCs/>
      <w:sz w:val="18"/>
      <w:szCs w:val="18"/>
      <w:shd w:val="clear" w:color="auto" w:fill="FFFFFF"/>
      <w:lang w:val="pl-PL" w:eastAsia="pl-PL"/>
    </w:rPr>
  </w:style>
  <w:style w:type="paragraph" w:customStyle="1" w:styleId="Pa163">
    <w:name w:val="Pa16+3"/>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72">
    <w:name w:val="Pa17+2"/>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42">
    <w:name w:val="Pa14+2"/>
    <w:basedOn w:val="Standard"/>
    <w:next w:val="Standard"/>
    <w:uiPriority w:val="99"/>
    <w:rsid w:val="00CF1982"/>
    <w:pPr>
      <w:autoSpaceDE w:val="0"/>
      <w:autoSpaceDN w:val="0"/>
      <w:adjustRightInd w:val="0"/>
      <w:spacing w:after="0" w:line="161" w:lineRule="atLeast"/>
    </w:pPr>
    <w:rPr>
      <w:rFonts w:ascii="Adobe Garamond Pro" w:hAnsi="Adobe Garamond Pro" w:cs="Adobe Garamond Pro"/>
      <w:sz w:val="24"/>
      <w:szCs w:val="24"/>
    </w:rPr>
  </w:style>
  <w:style w:type="character" w:customStyle="1" w:styleId="A64">
    <w:name w:val="A6+4"/>
    <w:uiPriority w:val="99"/>
    <w:rsid w:val="00CF1982"/>
    <w:rPr>
      <w:color w:val="000000"/>
      <w:sz w:val="17"/>
      <w:szCs w:val="17"/>
    </w:rPr>
  </w:style>
  <w:style w:type="paragraph" w:customStyle="1" w:styleId="Pa134">
    <w:name w:val="Pa13+4"/>
    <w:basedOn w:val="Standard"/>
    <w:next w:val="Standard"/>
    <w:uiPriority w:val="99"/>
    <w:rsid w:val="00CF1982"/>
    <w:pPr>
      <w:autoSpaceDE w:val="0"/>
      <w:autoSpaceDN w:val="0"/>
      <w:adjustRightInd w:val="0"/>
      <w:spacing w:before="100" w:after="0" w:line="161" w:lineRule="atLeast"/>
    </w:pPr>
    <w:rPr>
      <w:rFonts w:ascii="Adobe Garamond Pro" w:hAnsi="Adobe Garamond Pro" w:cs="Adobe Garamond Pro"/>
      <w:sz w:val="24"/>
      <w:szCs w:val="24"/>
    </w:rPr>
  </w:style>
  <w:style w:type="character" w:customStyle="1" w:styleId="A65">
    <w:name w:val="A6+5"/>
    <w:uiPriority w:val="99"/>
    <w:rsid w:val="00CF1982"/>
    <w:rPr>
      <w:color w:val="000000"/>
      <w:sz w:val="17"/>
      <w:szCs w:val="17"/>
    </w:rPr>
  </w:style>
  <w:style w:type="paragraph" w:styleId="Listenabsatz">
    <w:name w:val="List Paragraph"/>
    <w:basedOn w:val="Standard"/>
    <w:uiPriority w:val="99"/>
    <w:qFormat/>
    <w:rsid w:val="00CF1982"/>
    <w:pPr>
      <w:ind w:left="708"/>
    </w:pPr>
  </w:style>
  <w:style w:type="paragraph" w:customStyle="1" w:styleId="Pa310">
    <w:name w:val="Pa3+10"/>
    <w:basedOn w:val="Standard"/>
    <w:next w:val="Standard"/>
    <w:uiPriority w:val="99"/>
    <w:rsid w:val="00CF1982"/>
    <w:pPr>
      <w:autoSpaceDE w:val="0"/>
      <w:autoSpaceDN w:val="0"/>
      <w:adjustRightInd w:val="0"/>
      <w:spacing w:after="0" w:line="201" w:lineRule="atLeast"/>
    </w:pPr>
    <w:rPr>
      <w:rFonts w:ascii="SabonCECV" w:hAnsi="SabonCECV" w:cs="SabonCECV"/>
      <w:sz w:val="24"/>
      <w:szCs w:val="24"/>
    </w:rPr>
  </w:style>
  <w:style w:type="paragraph" w:customStyle="1" w:styleId="Pa69">
    <w:name w:val="Pa6+9"/>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Default">
    <w:name w:val="Default"/>
    <w:uiPriority w:val="99"/>
    <w:rsid w:val="00CF1982"/>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CF1982"/>
    <w:pPr>
      <w:spacing w:line="161" w:lineRule="atLeast"/>
    </w:pPr>
    <w:rPr>
      <w:color w:val="auto"/>
    </w:rPr>
  </w:style>
  <w:style w:type="character" w:styleId="Kommentarzeichen">
    <w:name w:val="annotation reference"/>
    <w:basedOn w:val="Absatz-Standardschriftart"/>
    <w:uiPriority w:val="99"/>
    <w:rsid w:val="00CF1982"/>
    <w:rPr>
      <w:sz w:val="16"/>
      <w:szCs w:val="16"/>
    </w:rPr>
  </w:style>
  <w:style w:type="paragraph" w:styleId="Kommentartext">
    <w:name w:val="annotation text"/>
    <w:basedOn w:val="Standard"/>
    <w:link w:val="KommentartextZchn"/>
    <w:uiPriority w:val="99"/>
    <w:rsid w:val="00CF1982"/>
  </w:style>
  <w:style w:type="character" w:customStyle="1" w:styleId="KommentartextZchn">
    <w:name w:val="Kommentartext Zchn"/>
    <w:basedOn w:val="Absatz-Standardschriftart"/>
    <w:link w:val="Kommentartext"/>
    <w:uiPriority w:val="99"/>
    <w:rsid w:val="00CF1982"/>
    <w:rPr>
      <w:rFonts w:ascii="Arial" w:hAnsi="Arial" w:cs="Arial"/>
    </w:rPr>
  </w:style>
  <w:style w:type="paragraph" w:styleId="Kommentarthema">
    <w:name w:val="annotation subject"/>
    <w:basedOn w:val="Kommentartext"/>
    <w:next w:val="Kommentartext"/>
    <w:link w:val="KommentarthemaZchn"/>
    <w:uiPriority w:val="99"/>
    <w:rsid w:val="00CF1982"/>
    <w:rPr>
      <w:b/>
      <w:bCs/>
    </w:rPr>
  </w:style>
  <w:style w:type="character" w:customStyle="1" w:styleId="KommentarthemaZchn">
    <w:name w:val="Kommentarthema Zchn"/>
    <w:basedOn w:val="KommentartextZchn"/>
    <w:link w:val="Kommentarthema"/>
    <w:uiPriority w:val="99"/>
    <w:rsid w:val="00CF1982"/>
    <w:rPr>
      <w:rFonts w:ascii="Arial" w:hAnsi="Arial" w:cs="Arial"/>
      <w:b/>
      <w:bCs/>
    </w:rPr>
  </w:style>
  <w:style w:type="paragraph" w:styleId="berarbeitung">
    <w:name w:val="Revision"/>
    <w:hidden/>
    <w:uiPriority w:val="99"/>
    <w:rsid w:val="00CF1982"/>
    <w:rPr>
      <w:rFonts w:ascii="Arial" w:hAnsi="Arial" w:cs="Arial"/>
      <w:sz w:val="20"/>
      <w:szCs w:val="20"/>
    </w:rPr>
  </w:style>
  <w:style w:type="paragraph" w:styleId="Textkrper">
    <w:name w:val="Body Text"/>
    <w:basedOn w:val="Standard"/>
    <w:link w:val="TextkrperZchn"/>
    <w:uiPriority w:val="99"/>
    <w:rsid w:val="00CF1982"/>
    <w:pPr>
      <w:spacing w:after="0" w:line="240" w:lineRule="auto"/>
    </w:pPr>
    <w:rPr>
      <w:i/>
      <w:iCs/>
      <w:sz w:val="24"/>
      <w:szCs w:val="24"/>
    </w:rPr>
  </w:style>
  <w:style w:type="character" w:customStyle="1" w:styleId="TextkrperZchn">
    <w:name w:val="Textkörper Zchn"/>
    <w:basedOn w:val="Absatz-Standardschriftart"/>
    <w:link w:val="Textkrper"/>
    <w:uiPriority w:val="99"/>
    <w:rsid w:val="00CF1982"/>
    <w:rPr>
      <w:rFonts w:ascii="Arial" w:hAnsi="Arial" w:cs="Arial"/>
      <w:i/>
      <w:iCs/>
      <w:sz w:val="24"/>
      <w:szCs w:val="24"/>
    </w:rPr>
  </w:style>
  <w:style w:type="paragraph" w:styleId="Textkrper-Zeileneinzug">
    <w:name w:val="Body Text Indent"/>
    <w:basedOn w:val="Standard"/>
    <w:link w:val="Textkrper-ZeileneinzugZchn"/>
    <w:uiPriority w:val="99"/>
    <w:rsid w:val="00CF1982"/>
    <w:pPr>
      <w:spacing w:after="0" w:line="360" w:lineRule="auto"/>
      <w:ind w:left="900"/>
    </w:pPr>
    <w:rPr>
      <w:b/>
      <w:bCs/>
      <w:sz w:val="24"/>
      <w:szCs w:val="24"/>
    </w:rPr>
  </w:style>
  <w:style w:type="character" w:customStyle="1" w:styleId="Textkrper-ZeileneinzugZchn">
    <w:name w:val="Textkörper-Zeileneinzug Zchn"/>
    <w:basedOn w:val="Absatz-Standardschriftart"/>
    <w:link w:val="Textkrper-Zeileneinzug"/>
    <w:uiPriority w:val="99"/>
    <w:rsid w:val="00CF1982"/>
    <w:rPr>
      <w:rFonts w:ascii="Arial" w:hAnsi="Arial" w:cs="Arial"/>
      <w:b/>
      <w:bCs/>
      <w:sz w:val="24"/>
      <w:szCs w:val="24"/>
    </w:rPr>
  </w:style>
  <w:style w:type="paragraph" w:styleId="Textkrper-Einzug2">
    <w:name w:val="Body Text Indent 2"/>
    <w:basedOn w:val="Standard"/>
    <w:link w:val="Textkrper-Einzug2Zchn"/>
    <w:uiPriority w:val="99"/>
    <w:rsid w:val="00CF1982"/>
    <w:pPr>
      <w:spacing w:after="0" w:line="360" w:lineRule="auto"/>
      <w:ind w:left="900"/>
      <w:jc w:val="both"/>
    </w:pPr>
    <w:rPr>
      <w:sz w:val="24"/>
      <w:szCs w:val="24"/>
    </w:rPr>
  </w:style>
  <w:style w:type="character" w:customStyle="1" w:styleId="Textkrper-Einzug2Zchn">
    <w:name w:val="Textkörper-Einzug 2 Zchn"/>
    <w:basedOn w:val="Absatz-Standardschriftart"/>
    <w:link w:val="Textkrper-Einzug2"/>
    <w:uiPriority w:val="99"/>
    <w:rsid w:val="00CF1982"/>
    <w:rPr>
      <w:rFonts w:ascii="Arial" w:hAnsi="Arial" w:cs="Arial"/>
      <w:sz w:val="24"/>
      <w:szCs w:val="24"/>
    </w:rPr>
  </w:style>
  <w:style w:type="paragraph" w:styleId="Textkrper-Einzug3">
    <w:name w:val="Body Text Indent 3"/>
    <w:basedOn w:val="Standard"/>
    <w:link w:val="Textkrper-Einzug3Zchn"/>
    <w:uiPriority w:val="99"/>
    <w:rsid w:val="00CF1982"/>
    <w:pPr>
      <w:spacing w:after="0" w:line="360" w:lineRule="auto"/>
      <w:ind w:left="900"/>
    </w:pPr>
    <w:rPr>
      <w:i/>
      <w:iCs/>
      <w:sz w:val="24"/>
      <w:szCs w:val="24"/>
    </w:rPr>
  </w:style>
  <w:style w:type="character" w:customStyle="1" w:styleId="Textkrper-Einzug3Zchn">
    <w:name w:val="Textkörper-Einzug 3 Zchn"/>
    <w:basedOn w:val="Absatz-Standardschriftart"/>
    <w:link w:val="Textkrper-Einzug3"/>
    <w:uiPriority w:val="99"/>
    <w:rsid w:val="00CF1982"/>
    <w:rPr>
      <w:rFonts w:ascii="Arial" w:hAnsi="Arial" w:cs="Arial"/>
      <w:i/>
      <w:iCs/>
      <w:sz w:val="24"/>
      <w:szCs w:val="24"/>
    </w:rPr>
  </w:style>
  <w:style w:type="paragraph" w:styleId="Funotentext">
    <w:name w:val="footnote text"/>
    <w:basedOn w:val="Standard"/>
    <w:link w:val="FunotentextZchn"/>
    <w:uiPriority w:val="99"/>
    <w:rsid w:val="00CF1982"/>
    <w:pPr>
      <w:spacing w:after="0" w:line="240" w:lineRule="auto"/>
    </w:pPr>
  </w:style>
  <w:style w:type="character" w:customStyle="1" w:styleId="FunotentextZchn">
    <w:name w:val="Fußnotentext Zchn"/>
    <w:basedOn w:val="Absatz-Standardschriftart"/>
    <w:link w:val="Funotentext"/>
    <w:uiPriority w:val="99"/>
    <w:rsid w:val="00CF1982"/>
    <w:rPr>
      <w:rFonts w:ascii="Times New Roman" w:hAnsi="Times New Roman" w:cs="Times New Roman"/>
    </w:rPr>
  </w:style>
  <w:style w:type="character" w:styleId="Funotenzeichen">
    <w:name w:val="footnote reference"/>
    <w:basedOn w:val="Absatz-Standardschriftart"/>
    <w:uiPriority w:val="99"/>
    <w:rsid w:val="00CF1982"/>
    <w:rPr>
      <w:vertAlign w:val="superscript"/>
    </w:rPr>
  </w:style>
  <w:style w:type="paragraph" w:styleId="Blocktext">
    <w:name w:val="Block Text"/>
    <w:basedOn w:val="Standard"/>
    <w:uiPriority w:val="99"/>
    <w:rsid w:val="00CF1982"/>
    <w:pPr>
      <w:spacing w:after="0" w:line="360" w:lineRule="auto"/>
      <w:ind w:left="900" w:right="-648"/>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622</Words>
  <Characters>3925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4538</CharactersWithSpaces>
  <SharedDoc>false</SharedDoc>
  <HyperlinkBase>www.cornelsen.de/teachweb</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Cornelsen Verlag</dc:creator>
  <cp:lastModifiedBy>Thea</cp:lastModifiedBy>
  <cp:revision>4</cp:revision>
  <cp:lastPrinted>2014-06-10T13:59:00Z</cp:lastPrinted>
  <dcterms:created xsi:type="dcterms:W3CDTF">2014-06-10T13:57:00Z</dcterms:created>
  <dcterms:modified xsi:type="dcterms:W3CDTF">2014-06-10T13:59:00Z</dcterms:modified>
  <cp:category>Aktualitätendienst Politik</cp:category>
</cp:coreProperties>
</file>