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20A22" w14:textId="77777777" w:rsidR="00BD542D" w:rsidRPr="004C1AE7" w:rsidRDefault="00A64D2B" w:rsidP="00303F33">
      <w:pPr>
        <w:spacing w:after="0" w:line="240" w:lineRule="auto"/>
        <w:jc w:val="both"/>
        <w:rPr>
          <w:rFonts w:cs="Arial"/>
          <w:i/>
          <w:sz w:val="24"/>
          <w:szCs w:val="22"/>
          <w:u w:val="single"/>
        </w:rPr>
      </w:pPr>
      <w:r w:rsidRPr="004C1AE7">
        <w:rPr>
          <w:rFonts w:cs="Arial"/>
          <w:i/>
          <w:sz w:val="24"/>
          <w:u w:val="single"/>
        </w:rPr>
        <w:t>Arbeitsblatt 5: Die deutsche Minderheit in Polen</w:t>
      </w:r>
    </w:p>
    <w:p w14:paraId="4B33B5DD" w14:textId="77777777" w:rsidR="00E00C01" w:rsidRPr="004C1AE7" w:rsidRDefault="00E00C01" w:rsidP="00303F33">
      <w:pPr>
        <w:pStyle w:val="StandardWeb"/>
        <w:spacing w:before="0" w:beforeAutospacing="0" w:after="0" w:afterAutospacing="0"/>
        <w:jc w:val="both"/>
        <w:rPr>
          <w:rFonts w:ascii="Arial" w:hAnsi="Arial" w:cs="Arial"/>
          <w:b/>
        </w:rPr>
      </w:pPr>
    </w:p>
    <w:p w14:paraId="253FFDFD" w14:textId="77777777" w:rsidR="00A64D2B" w:rsidRPr="004C1AE7" w:rsidRDefault="00A64D2B" w:rsidP="00303F33">
      <w:pPr>
        <w:pStyle w:val="StandardWeb"/>
        <w:spacing w:before="0" w:beforeAutospacing="0" w:after="0" w:afterAutospacing="0"/>
        <w:jc w:val="both"/>
        <w:rPr>
          <w:rFonts w:ascii="Arial" w:hAnsi="Arial" w:cs="Arial"/>
          <w:b/>
        </w:rPr>
      </w:pPr>
      <w:r w:rsidRPr="004C1AE7">
        <w:rPr>
          <w:rFonts w:ascii="Arial" w:hAnsi="Arial" w:cs="Arial"/>
          <w:b/>
        </w:rPr>
        <w:t>Noch deutsch oder schon polnisch?</w:t>
      </w:r>
    </w:p>
    <w:p w14:paraId="0D10551C" w14:textId="77777777" w:rsidR="00E00C01" w:rsidRPr="004C1AE7" w:rsidRDefault="00E00C01" w:rsidP="00303F33">
      <w:pPr>
        <w:pStyle w:val="StandardWeb"/>
        <w:spacing w:before="0" w:beforeAutospacing="0" w:after="0" w:afterAutospacing="0"/>
        <w:jc w:val="both"/>
        <w:rPr>
          <w:rFonts w:ascii="Arial" w:hAnsi="Arial" w:cs="Arial"/>
          <w:sz w:val="22"/>
          <w:szCs w:val="22"/>
        </w:rPr>
      </w:pPr>
    </w:p>
    <w:p w14:paraId="68C95BFC" w14:textId="77777777" w:rsidR="00BD542D" w:rsidRPr="004C1AE7" w:rsidRDefault="00BD542D" w:rsidP="00303F33">
      <w:pPr>
        <w:pStyle w:val="StandardWeb"/>
        <w:spacing w:before="0" w:beforeAutospacing="0" w:after="0" w:afterAutospacing="0"/>
        <w:jc w:val="both"/>
        <w:rPr>
          <w:rFonts w:ascii="Arial" w:hAnsi="Arial" w:cs="Arial"/>
          <w:sz w:val="22"/>
          <w:szCs w:val="22"/>
        </w:rPr>
      </w:pPr>
      <w:r w:rsidRPr="004C1AE7">
        <w:rPr>
          <w:rFonts w:ascii="Arial" w:hAnsi="Arial" w:cs="Arial"/>
          <w:sz w:val="22"/>
          <w:szCs w:val="22"/>
        </w:rPr>
        <w:t>In der Wojewodschaft (Verwaltungsbezirk) Oppeln, in der es viele zweisprachige Ortsschilder gibt, leben rund die Hälfte dieser polnischen Deutschen. Menschen wie Norbert Rasch. Der 44-Jährige engagierte sich schon früh bei der Jugendorganisation der deutschen Minderheit, war dann mehrere Jahre Vorsitzender der Sozial-Kulturellen Gesellschaft der Deutschen im Oppelner Schlesien (SKGD), in dessen Vorstand er bis heute sitzt. Seine Identität ist für ihn klar: „Ich bin polnischer Staatsbürger, doch ich kann nicht von mir sagen, dass ich Pole bin. Ich bin schlesischer Deutscher oder auch deutscher Schlesier.“ Als Abgeordneter ist Rasch einer von sieben Vertretern der deutschen Minderheit im Regionalparlament – sie stellen damit knapp ein Viertel aller Sitze. […]</w:t>
      </w:r>
    </w:p>
    <w:p w14:paraId="6A7A978F" w14:textId="77777777" w:rsidR="00BD542D" w:rsidRPr="004C1AE7" w:rsidRDefault="00BD542D" w:rsidP="00303F33">
      <w:pPr>
        <w:pStyle w:val="StandardWeb"/>
        <w:spacing w:before="0" w:beforeAutospacing="0" w:after="0" w:afterAutospacing="0"/>
        <w:jc w:val="both"/>
        <w:rPr>
          <w:rFonts w:ascii="Arial" w:hAnsi="Arial" w:cs="Arial"/>
          <w:sz w:val="22"/>
          <w:szCs w:val="22"/>
        </w:rPr>
      </w:pPr>
      <w:r w:rsidRPr="004C1AE7">
        <w:rPr>
          <w:rFonts w:ascii="Arial" w:hAnsi="Arial" w:cs="Arial"/>
          <w:sz w:val="22"/>
          <w:szCs w:val="22"/>
        </w:rPr>
        <w:t>Überhaupt sind die Deutschen gut organisiert, das Zentrum ist die regionale Hauptstadt Oppeln. In der Region wirken rund 330 deutsche Freundschaftskreise (DFK) mit mehr als 50 000 Mitgliedern, darüber gibt es auf Gemeinde-, Kreis- und Regionalebene entsprechende Einheiten. Mit staatlichen Mitteln aus Deutschland und Polen sowie Erlösen der Stiftung zur Entwicklung Schlesiens werden Aktivitäten der Minderheit gefördert. Und diese umfassen nicht mehr nur Kulturförderung im Sinne von „Tänzen und Kränzen“, wie Rasch betont. „Die Menschen können nicht nur mit der Vergangenheit leben. Wichtig sind auch Politik und Wirtschaft.“ So sind inzwischen rund ein Drittel aller Gemeindebürgermeister in der Region Mitglieder der Minderheit.</w:t>
      </w:r>
    </w:p>
    <w:p w14:paraId="49C799AB" w14:textId="77777777" w:rsidR="00BD542D" w:rsidRPr="004C1AE7" w:rsidRDefault="00BD542D" w:rsidP="00303F33">
      <w:pPr>
        <w:pStyle w:val="StandardWeb"/>
        <w:spacing w:before="0" w:beforeAutospacing="0" w:after="0" w:afterAutospacing="0"/>
        <w:jc w:val="both"/>
        <w:rPr>
          <w:rFonts w:ascii="Arial" w:hAnsi="Arial" w:cs="Arial"/>
          <w:sz w:val="22"/>
          <w:szCs w:val="22"/>
        </w:rPr>
      </w:pPr>
      <w:r w:rsidRPr="004C1AE7">
        <w:rPr>
          <w:rFonts w:ascii="Arial" w:hAnsi="Arial" w:cs="Arial"/>
          <w:sz w:val="22"/>
          <w:szCs w:val="22"/>
        </w:rPr>
        <w:t>Das ist beachtlich, denn noch bis 1989 durften sich die Deutschen nicht als Minderheit organisieren. Alles Deutsche, auch die Sprache, war aus dem öffentlichen Raum verbannt. Doch seither wurde fast alles anders. Auch wenn es im Alltag und bei den Behörden mitunter hapere – ihre rechtliche Situation in Polen sehen Vertreter der Deutschen positiv. „Das Minderheitengesetz von 2005 ist wohl eines der besten Gesetze für Minoritäten in Europa, es garantier</w:t>
      </w:r>
      <w:r w:rsidR="00A64D2B" w:rsidRPr="004C1AE7">
        <w:rPr>
          <w:rFonts w:ascii="Arial" w:hAnsi="Arial" w:cs="Arial"/>
          <w:sz w:val="22"/>
          <w:szCs w:val="22"/>
        </w:rPr>
        <w:t>t uns alle Rechte“, sagt Rasch […]</w:t>
      </w:r>
    </w:p>
    <w:p w14:paraId="231FFD9C" w14:textId="77777777" w:rsidR="00BD542D" w:rsidRPr="004C1AE7" w:rsidRDefault="00BD542D" w:rsidP="00303F33">
      <w:pPr>
        <w:pStyle w:val="StandardWeb"/>
        <w:spacing w:before="0" w:beforeAutospacing="0" w:after="0" w:afterAutospacing="0"/>
        <w:jc w:val="both"/>
        <w:rPr>
          <w:rFonts w:ascii="Arial" w:hAnsi="Arial" w:cs="Arial"/>
          <w:sz w:val="22"/>
          <w:szCs w:val="22"/>
        </w:rPr>
      </w:pPr>
      <w:r w:rsidRPr="004C1AE7">
        <w:rPr>
          <w:rFonts w:ascii="Arial" w:hAnsi="Arial" w:cs="Arial"/>
          <w:sz w:val="22"/>
          <w:szCs w:val="22"/>
        </w:rPr>
        <w:t>Heute, sagt Rudolf Urban, seien die Fühler der deutschen Minderheit nicht mehr nur nach Deutschland ausgestreckt. Vielmehr dominierten Themen und Sorgen, die vor der Haustür liegen. Dazu gehört auch die Arbeitsmigration der Deutschstämmigen, die über deutsche Pässe verfügten. „Diese vielen Pendelmigranten bringen zwar viel Geld in unsere Region, die selbst wenig Industrie hat. Doch auf der anderen Seite haben wir dadurch soziale Probleme, zerrissene Ehen oder Kinder, die von ihren Eltern daheim bei ihren Großeltern gelassen werden“, sagt Urban. Und auch viele noch minderjährige Deutsche in der Region dächten ernsthaft an eine Migration an die Spree.</w:t>
      </w:r>
    </w:p>
    <w:p w14:paraId="45F27D91" w14:textId="77777777" w:rsidR="00BD542D" w:rsidRPr="004C1AE7" w:rsidRDefault="00BD542D" w:rsidP="00303F33">
      <w:pPr>
        <w:pStyle w:val="StandardWeb"/>
        <w:spacing w:before="0" w:beforeAutospacing="0" w:after="0" w:afterAutospacing="0"/>
        <w:jc w:val="both"/>
        <w:rPr>
          <w:rFonts w:ascii="Arial" w:hAnsi="Arial" w:cs="Arial"/>
          <w:sz w:val="22"/>
          <w:szCs w:val="22"/>
        </w:rPr>
      </w:pPr>
      <w:r w:rsidRPr="004C1AE7">
        <w:rPr>
          <w:rFonts w:ascii="Arial" w:hAnsi="Arial" w:cs="Arial"/>
          <w:sz w:val="22"/>
          <w:szCs w:val="22"/>
        </w:rPr>
        <w:t>Überhaupt gehe die deutsche Jugend mit ihren nationalen Wurzeln anders um als die Älteren, sagt Aktivist Rasch. „Wir haben früher eine ideologische Motivation gehabt, es war auch eine Reaktion auf die frühere Diskriminierung.“ Die heutige Jugend sehe ihr Deutschsein hingegen pragmatisch – Treffen mit Gleichaltrigen, Fahrten ins Ausland, bessere Berufschancen. René Wodarz bestätigt das indirekt. Der 18-jährige Schüler ist beim Bund der Jugend der Deutschen Minderheit (BJDM) aktiv, der vor allem Projekte für die deutsche Jugend organisiert. „Das Gute an unserer Organisation ist, dass man hier lernt, an konkreten Dingen mitzuarbeiten und das später beruflich nutzen kann.“</w:t>
      </w:r>
    </w:p>
    <w:p w14:paraId="1527684A" w14:textId="155CA0D3" w:rsidR="00A64D2B" w:rsidRPr="00FD3C46" w:rsidRDefault="00A64D2B" w:rsidP="00303F33">
      <w:pPr>
        <w:pStyle w:val="StandardWeb"/>
        <w:jc w:val="both"/>
        <w:rPr>
          <w:rFonts w:ascii="Arial" w:hAnsi="Arial" w:cs="Arial"/>
          <w:i/>
          <w:sz w:val="18"/>
          <w:szCs w:val="18"/>
        </w:rPr>
      </w:pPr>
      <w:r w:rsidRPr="00FD3C46">
        <w:rPr>
          <w:rFonts w:ascii="Arial" w:hAnsi="Arial" w:cs="Arial"/>
          <w:i/>
          <w:sz w:val="18"/>
          <w:szCs w:val="18"/>
        </w:rPr>
        <w:t xml:space="preserve">Aus: </w:t>
      </w:r>
      <w:r w:rsidR="00096830" w:rsidRPr="00FD3C46">
        <w:rPr>
          <w:rFonts w:ascii="Arial" w:hAnsi="Arial" w:cs="Arial"/>
          <w:i/>
          <w:sz w:val="18"/>
          <w:szCs w:val="18"/>
        </w:rPr>
        <w:t xml:space="preserve">Jan Opielka: </w:t>
      </w:r>
      <w:r w:rsidRPr="00FD3C46">
        <w:rPr>
          <w:rFonts w:ascii="Arial" w:hAnsi="Arial" w:cs="Arial"/>
          <w:i/>
          <w:sz w:val="18"/>
          <w:szCs w:val="18"/>
        </w:rPr>
        <w:t xml:space="preserve">Noch deutsch oder schon polnisch? Frankfurter Rundschau. 2.9.2015. </w:t>
      </w:r>
      <w:hyperlink r:id="rId8" w:history="1">
        <w:r w:rsidRPr="00FD3C46">
          <w:rPr>
            <w:rStyle w:val="Hyperlink"/>
            <w:rFonts w:cs="Arial"/>
            <w:i/>
            <w:sz w:val="18"/>
            <w:szCs w:val="18"/>
          </w:rPr>
          <w:t>http://www.fr-online.de/politik/polen-noch-deutsch--oder-schon-polnisch-,1472596,31691738.html</w:t>
        </w:r>
      </w:hyperlink>
      <w:r w:rsidR="00FD3C46">
        <w:rPr>
          <w:rStyle w:val="Hyperlink"/>
          <w:rFonts w:cs="Arial"/>
          <w:i/>
          <w:sz w:val="18"/>
          <w:szCs w:val="18"/>
          <w:u w:val="none"/>
        </w:rPr>
        <w:t xml:space="preserve"> (Zugriff: 23.04.2016).</w:t>
      </w:r>
    </w:p>
    <w:p w14:paraId="2896D661" w14:textId="6B933370" w:rsidR="00E00C01" w:rsidRDefault="00FD3C46" w:rsidP="00303F33">
      <w:pPr>
        <w:pStyle w:val="StandardWeb"/>
        <w:spacing w:before="0" w:beforeAutospacing="0" w:after="0" w:afterAutospacing="0"/>
        <w:jc w:val="both"/>
        <w:rPr>
          <w:rFonts w:ascii="Arial" w:hAnsi="Arial" w:cs="Arial"/>
          <w:b/>
          <w:sz w:val="22"/>
          <w:szCs w:val="22"/>
        </w:rPr>
      </w:pPr>
      <w:r>
        <w:rPr>
          <w:rFonts w:ascii="Arial" w:hAnsi="Arial" w:cs="Arial"/>
          <w:b/>
          <w:sz w:val="22"/>
          <w:szCs w:val="22"/>
        </w:rPr>
        <w:t>Aufgaben</w:t>
      </w:r>
    </w:p>
    <w:p w14:paraId="3E9EC25D" w14:textId="77777777" w:rsidR="00FD3C46" w:rsidRPr="00FD3C46" w:rsidRDefault="00FD3C46" w:rsidP="00303F33">
      <w:pPr>
        <w:pStyle w:val="StandardWeb"/>
        <w:spacing w:before="0" w:beforeAutospacing="0" w:after="0" w:afterAutospacing="0"/>
        <w:jc w:val="both"/>
        <w:rPr>
          <w:rFonts w:ascii="Arial" w:hAnsi="Arial" w:cs="Arial"/>
          <w:b/>
          <w:sz w:val="22"/>
          <w:szCs w:val="22"/>
        </w:rPr>
      </w:pPr>
    </w:p>
    <w:p w14:paraId="743B49DB" w14:textId="77777777" w:rsidR="0040732B" w:rsidRPr="004C1AE7" w:rsidRDefault="0040732B" w:rsidP="00303F33">
      <w:pPr>
        <w:pStyle w:val="StandardWeb"/>
        <w:spacing w:before="0" w:beforeAutospacing="0" w:after="0" w:afterAutospacing="0"/>
        <w:jc w:val="both"/>
        <w:rPr>
          <w:rFonts w:ascii="Arial" w:hAnsi="Arial" w:cs="Arial"/>
          <w:i/>
          <w:sz w:val="22"/>
          <w:szCs w:val="22"/>
        </w:rPr>
      </w:pPr>
      <w:r w:rsidRPr="004C1AE7">
        <w:rPr>
          <w:rFonts w:ascii="Arial" w:hAnsi="Arial" w:cs="Arial"/>
          <w:i/>
          <w:sz w:val="22"/>
          <w:szCs w:val="22"/>
        </w:rPr>
        <w:t>1. Welche Organisationsstrukturen sowie Aktivitäten prägen das Leben der deutschen Minderheit in Polen?</w:t>
      </w:r>
    </w:p>
    <w:p w14:paraId="30ED1513" w14:textId="0E586D45" w:rsidR="0040732B" w:rsidRPr="004C1AE7" w:rsidRDefault="0040732B" w:rsidP="00303F33">
      <w:pPr>
        <w:pStyle w:val="StandardWeb"/>
        <w:spacing w:before="0" w:beforeAutospacing="0" w:after="0" w:afterAutospacing="0"/>
        <w:jc w:val="both"/>
        <w:rPr>
          <w:rFonts w:ascii="Arial" w:hAnsi="Arial" w:cs="Arial"/>
          <w:i/>
          <w:sz w:val="22"/>
          <w:szCs w:val="22"/>
        </w:rPr>
      </w:pPr>
      <w:r w:rsidRPr="004C1AE7">
        <w:rPr>
          <w:rFonts w:ascii="Arial" w:hAnsi="Arial" w:cs="Arial"/>
          <w:i/>
          <w:sz w:val="22"/>
          <w:szCs w:val="22"/>
        </w:rPr>
        <w:t>2. Welche Rolle spielt das nationale Bewusstsein für Jugend</w:t>
      </w:r>
      <w:r w:rsidR="00FD3C46">
        <w:rPr>
          <w:rFonts w:ascii="Arial" w:hAnsi="Arial" w:cs="Arial"/>
          <w:i/>
          <w:sz w:val="22"/>
          <w:szCs w:val="22"/>
        </w:rPr>
        <w:t>liche</w:t>
      </w:r>
      <w:r w:rsidRPr="004C1AE7">
        <w:rPr>
          <w:rFonts w:ascii="Arial" w:hAnsi="Arial" w:cs="Arial"/>
          <w:i/>
          <w:sz w:val="22"/>
          <w:szCs w:val="22"/>
        </w:rPr>
        <w:t xml:space="preserve"> in Deutschland? Gibt es eine regionale Verbundenheit? Diskutier</w:t>
      </w:r>
      <w:r w:rsidR="003F27EF" w:rsidRPr="004C1AE7">
        <w:rPr>
          <w:rFonts w:ascii="Arial" w:hAnsi="Arial" w:cs="Arial"/>
          <w:i/>
          <w:sz w:val="22"/>
          <w:szCs w:val="22"/>
        </w:rPr>
        <w:t>en Sie das</w:t>
      </w:r>
      <w:r w:rsidRPr="004C1AE7">
        <w:rPr>
          <w:rFonts w:ascii="Arial" w:hAnsi="Arial" w:cs="Arial"/>
          <w:i/>
          <w:sz w:val="22"/>
          <w:szCs w:val="22"/>
        </w:rPr>
        <w:t xml:space="preserve"> Thema in der Klasse!</w:t>
      </w:r>
    </w:p>
    <w:p w14:paraId="29FF47C7" w14:textId="53BAE512" w:rsidR="00E00C01" w:rsidRPr="004C1AE7" w:rsidRDefault="00E00C01" w:rsidP="00303F33">
      <w:pPr>
        <w:spacing w:after="0" w:line="240" w:lineRule="auto"/>
        <w:jc w:val="both"/>
        <w:rPr>
          <w:rFonts w:cs="Arial"/>
          <w:i/>
          <w:sz w:val="24"/>
          <w:u w:val="single"/>
        </w:rPr>
      </w:pPr>
    </w:p>
    <w:sectPr w:rsidR="00E00C01" w:rsidRPr="004C1AE7"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06604" w14:textId="77777777" w:rsidR="00F82E7E" w:rsidRDefault="00F82E7E">
      <w:r>
        <w:separator/>
      </w:r>
    </w:p>
    <w:p w14:paraId="0336A69C" w14:textId="77777777" w:rsidR="00F82E7E" w:rsidRDefault="00F82E7E"/>
    <w:p w14:paraId="62A26B96" w14:textId="77777777" w:rsidR="00F82E7E" w:rsidRDefault="00F82E7E"/>
    <w:p w14:paraId="0C064D30" w14:textId="77777777" w:rsidR="00F82E7E" w:rsidRDefault="00F82E7E"/>
    <w:p w14:paraId="68CBDFEF" w14:textId="77777777" w:rsidR="00F82E7E" w:rsidRDefault="00F82E7E"/>
    <w:p w14:paraId="705AC82F" w14:textId="77777777" w:rsidR="00F82E7E" w:rsidRDefault="00F82E7E"/>
    <w:p w14:paraId="65BEB6A5" w14:textId="77777777" w:rsidR="00F82E7E" w:rsidRDefault="00F82E7E"/>
    <w:p w14:paraId="6071D6A5" w14:textId="77777777" w:rsidR="00F82E7E" w:rsidRDefault="00F82E7E"/>
  </w:endnote>
  <w:endnote w:type="continuationSeparator" w:id="0">
    <w:p w14:paraId="7AE54D1C" w14:textId="77777777" w:rsidR="00F82E7E" w:rsidRDefault="00F82E7E">
      <w:r>
        <w:continuationSeparator/>
      </w:r>
    </w:p>
    <w:p w14:paraId="49CC1844" w14:textId="77777777" w:rsidR="00F82E7E" w:rsidRDefault="00F82E7E"/>
    <w:p w14:paraId="35CBD487" w14:textId="77777777" w:rsidR="00F82E7E" w:rsidRDefault="00F82E7E"/>
    <w:p w14:paraId="67A50121" w14:textId="77777777" w:rsidR="00F82E7E" w:rsidRDefault="00F82E7E"/>
    <w:p w14:paraId="402930C5" w14:textId="77777777" w:rsidR="00F82E7E" w:rsidRDefault="00F82E7E"/>
    <w:p w14:paraId="0740D0FC" w14:textId="77777777" w:rsidR="00F82E7E" w:rsidRDefault="00F82E7E"/>
    <w:p w14:paraId="5C9DF7BC" w14:textId="77777777" w:rsidR="00F82E7E" w:rsidRDefault="00F82E7E"/>
    <w:p w14:paraId="3335DD3C" w14:textId="77777777" w:rsidR="00F82E7E" w:rsidRDefault="00F82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rporateCVS">
    <w:altName w:val="CorporateCV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7ACD" w14:textId="77777777" w:rsidR="009F1273" w:rsidRDefault="009F1273" w:rsidP="00E44005">
    <w:r>
      <w:fldChar w:fldCharType="begin"/>
    </w:r>
    <w:r>
      <w:instrText xml:space="preserve">PAGE  </w:instrText>
    </w:r>
    <w:r>
      <w:fldChar w:fldCharType="separate"/>
    </w:r>
    <w:r>
      <w:rPr>
        <w:noProof/>
      </w:rPr>
      <w:t>5</w:t>
    </w:r>
    <w:r>
      <w:fldChar w:fldCharType="end"/>
    </w:r>
  </w:p>
  <w:p w14:paraId="1E9E13CB" w14:textId="77777777" w:rsidR="009F1273" w:rsidRDefault="009F1273" w:rsidP="00E44005"/>
  <w:p w14:paraId="7F96FE25" w14:textId="77777777" w:rsidR="009F1273" w:rsidRDefault="009F1273"/>
  <w:p w14:paraId="2AAD73F1" w14:textId="77777777" w:rsidR="009F1273" w:rsidRDefault="009F1273"/>
  <w:p w14:paraId="58AA3B44" w14:textId="77777777" w:rsidR="009F1273" w:rsidRDefault="009F1273"/>
  <w:p w14:paraId="44382F56" w14:textId="77777777" w:rsidR="009F1273" w:rsidRDefault="009F1273"/>
  <w:p w14:paraId="4446B802" w14:textId="77777777" w:rsidR="009F1273" w:rsidRDefault="009F1273"/>
  <w:p w14:paraId="1903B355" w14:textId="77777777" w:rsidR="009F1273" w:rsidRDefault="009F1273"/>
  <w:p w14:paraId="5BFB4A7B" w14:textId="77777777" w:rsidR="009F1273" w:rsidRDefault="009F1273"/>
  <w:p w14:paraId="39F9BCFE" w14:textId="77777777" w:rsidR="009F1273" w:rsidRDefault="009F1273"/>
  <w:p w14:paraId="61970269" w14:textId="77777777" w:rsidR="009F1273" w:rsidRDefault="009F1273"/>
  <w:p w14:paraId="558FB0AD" w14:textId="77777777"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14:paraId="085D5E48"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14:paraId="209E8D0A"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14:paraId="051143C2"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14:paraId="38A7DD06" w14:textId="77777777" w:rsidTr="009F1273">
                        <w:trPr>
                          <w:trHeight w:val="132"/>
                        </w:trPr>
                        <w:tc>
                          <w:tcPr>
                            <w:tcW w:w="1919" w:type="dxa"/>
                          </w:tcPr>
                          <w:p w14:paraId="510F5DD7" w14:textId="77777777"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11EBF995" wp14:editId="24D2957C">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53195D9" w14:textId="77777777"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4F3C17DE" w14:textId="77777777"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040B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040B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2E5ECAFB" w14:textId="77777777" w:rsidR="009F1273" w:rsidRPr="00D442D6" w:rsidRDefault="009F1273" w:rsidP="009F1273">
                      <w:pPr>
                        <w:spacing w:after="0"/>
                        <w:rPr>
                          <w:rFonts w:ascii="Times New Roman" w:hAnsi="Times New Roman"/>
                          <w:sz w:val="16"/>
                          <w:szCs w:val="16"/>
                        </w:rPr>
                      </w:pPr>
                    </w:p>
                  </w:tc>
                  <w:tc>
                    <w:tcPr>
                      <w:tcW w:w="4519" w:type="dxa"/>
                    </w:tcPr>
                    <w:p w14:paraId="4128E912" w14:textId="77777777" w:rsidR="009F1273" w:rsidRPr="00D442D6" w:rsidRDefault="009F1273" w:rsidP="009F1273">
                      <w:pPr>
                        <w:pStyle w:val="RahmenFuzeile"/>
                        <w:jc w:val="center"/>
                        <w:rPr>
                          <w:rFonts w:ascii="Times New Roman" w:hAnsi="Times New Roman"/>
                          <w:szCs w:val="16"/>
                        </w:rPr>
                      </w:pPr>
                    </w:p>
                  </w:tc>
                  <w:tc>
                    <w:tcPr>
                      <w:tcW w:w="2861" w:type="dxa"/>
                    </w:tcPr>
                    <w:p w14:paraId="6E00FBED" w14:textId="77777777" w:rsidR="009F1273" w:rsidRPr="00D442D6" w:rsidRDefault="009F1273" w:rsidP="009F1273">
                      <w:pPr>
                        <w:pStyle w:val="RahmenFuzeile"/>
                        <w:jc w:val="right"/>
                        <w:rPr>
                          <w:rFonts w:ascii="Times New Roman" w:hAnsi="Times New Roman"/>
                          <w:szCs w:val="16"/>
                        </w:rPr>
                      </w:pPr>
                    </w:p>
                  </w:tc>
                </w:tr>
              </w:tbl>
              <w:p w14:paraId="39C3BAC2" w14:textId="77777777" w:rsidR="009F1273" w:rsidRPr="00D442D6" w:rsidRDefault="009F1273" w:rsidP="009F1273">
                <w:pPr>
                  <w:spacing w:after="0"/>
                  <w:rPr>
                    <w:rFonts w:ascii="Times New Roman" w:hAnsi="Times New Roman"/>
                    <w:sz w:val="16"/>
                    <w:szCs w:val="16"/>
                  </w:rPr>
                </w:pPr>
              </w:p>
            </w:tc>
            <w:tc>
              <w:tcPr>
                <w:tcW w:w="4519" w:type="dxa"/>
              </w:tcPr>
              <w:p w14:paraId="748146A2" w14:textId="77777777" w:rsidR="009F1273" w:rsidRPr="00D442D6" w:rsidRDefault="009F1273" w:rsidP="009F1273">
                <w:pPr>
                  <w:pStyle w:val="RahmenFuzeile"/>
                  <w:jc w:val="center"/>
                  <w:rPr>
                    <w:rFonts w:ascii="Times New Roman" w:hAnsi="Times New Roman"/>
                    <w:szCs w:val="16"/>
                  </w:rPr>
                </w:pPr>
              </w:p>
            </w:tc>
            <w:tc>
              <w:tcPr>
                <w:tcW w:w="2861" w:type="dxa"/>
              </w:tcPr>
              <w:p w14:paraId="5B357289" w14:textId="77777777" w:rsidR="009F1273" w:rsidRPr="00D442D6" w:rsidRDefault="009F1273" w:rsidP="009F1273">
                <w:pPr>
                  <w:pStyle w:val="RahmenFuzeile"/>
                  <w:jc w:val="right"/>
                  <w:rPr>
                    <w:rFonts w:ascii="Times New Roman" w:hAnsi="Times New Roman"/>
                    <w:szCs w:val="16"/>
                  </w:rPr>
                </w:pPr>
              </w:p>
            </w:tc>
          </w:tr>
        </w:tbl>
        <w:p w14:paraId="433046BA" w14:textId="77777777" w:rsidR="009F1273" w:rsidRPr="00D442D6" w:rsidRDefault="009F1273" w:rsidP="00383D1A">
          <w:pPr>
            <w:spacing w:after="0"/>
            <w:rPr>
              <w:rFonts w:ascii="Times New Roman" w:hAnsi="Times New Roman"/>
              <w:sz w:val="16"/>
              <w:szCs w:val="16"/>
            </w:rPr>
          </w:pPr>
        </w:p>
      </w:tc>
      <w:tc>
        <w:tcPr>
          <w:tcW w:w="4519" w:type="dxa"/>
        </w:tcPr>
        <w:p w14:paraId="55ACF2DF" w14:textId="77777777" w:rsidR="009F1273" w:rsidRPr="00D442D6" w:rsidRDefault="009F1273" w:rsidP="00C67B21">
          <w:pPr>
            <w:pStyle w:val="RahmenFuzeile"/>
            <w:jc w:val="center"/>
            <w:rPr>
              <w:rFonts w:ascii="Times New Roman" w:hAnsi="Times New Roman"/>
              <w:szCs w:val="16"/>
            </w:rPr>
          </w:pPr>
        </w:p>
      </w:tc>
      <w:tc>
        <w:tcPr>
          <w:tcW w:w="2861" w:type="dxa"/>
        </w:tcPr>
        <w:p w14:paraId="1692FD91" w14:textId="77777777"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5EEE" w14:textId="77777777" w:rsidR="00F82E7E" w:rsidRDefault="00F82E7E">
      <w:r>
        <w:separator/>
      </w:r>
    </w:p>
    <w:p w14:paraId="08DDA79B" w14:textId="77777777" w:rsidR="00F82E7E" w:rsidRDefault="00F82E7E"/>
    <w:p w14:paraId="3A73A24D" w14:textId="77777777" w:rsidR="00F82E7E" w:rsidRDefault="00F82E7E"/>
    <w:p w14:paraId="01263845" w14:textId="77777777" w:rsidR="00F82E7E" w:rsidRDefault="00F82E7E"/>
    <w:p w14:paraId="32496FCE" w14:textId="77777777" w:rsidR="00F82E7E" w:rsidRDefault="00F82E7E"/>
    <w:p w14:paraId="46530947" w14:textId="77777777" w:rsidR="00F82E7E" w:rsidRDefault="00F82E7E"/>
    <w:p w14:paraId="7A97CD28" w14:textId="77777777" w:rsidR="00F82E7E" w:rsidRDefault="00F82E7E"/>
    <w:p w14:paraId="2CA67051" w14:textId="77777777" w:rsidR="00F82E7E" w:rsidRDefault="00F82E7E"/>
  </w:footnote>
  <w:footnote w:type="continuationSeparator" w:id="0">
    <w:p w14:paraId="26F7684F" w14:textId="77777777" w:rsidR="00F82E7E" w:rsidRDefault="00F82E7E">
      <w:r>
        <w:continuationSeparator/>
      </w:r>
    </w:p>
    <w:p w14:paraId="7C696E32" w14:textId="77777777" w:rsidR="00F82E7E" w:rsidRDefault="00F82E7E"/>
    <w:p w14:paraId="73B569A6" w14:textId="77777777" w:rsidR="00F82E7E" w:rsidRDefault="00F82E7E"/>
    <w:p w14:paraId="11A2FE51" w14:textId="77777777" w:rsidR="00F82E7E" w:rsidRDefault="00F82E7E"/>
    <w:p w14:paraId="35032A64" w14:textId="77777777" w:rsidR="00F82E7E" w:rsidRDefault="00F82E7E"/>
    <w:p w14:paraId="557E044F" w14:textId="77777777" w:rsidR="00F82E7E" w:rsidRDefault="00F82E7E"/>
    <w:p w14:paraId="5E783D90" w14:textId="77777777" w:rsidR="00F82E7E" w:rsidRDefault="00F82E7E"/>
    <w:p w14:paraId="45DEA89C" w14:textId="77777777" w:rsidR="00F82E7E" w:rsidRDefault="00F82E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A5D6" w14:textId="77777777" w:rsidR="009F1273" w:rsidRDefault="009F1273">
    <w:pPr>
      <w:pStyle w:val="Kopfzeile"/>
    </w:pPr>
  </w:p>
  <w:p w14:paraId="3DC15900" w14:textId="77777777" w:rsidR="009F1273" w:rsidRDefault="009F1273"/>
  <w:p w14:paraId="13EB6A8D" w14:textId="77777777" w:rsidR="009F1273" w:rsidRDefault="009F1273"/>
  <w:p w14:paraId="682DC051" w14:textId="77777777" w:rsidR="009F1273" w:rsidRDefault="009F1273"/>
  <w:p w14:paraId="44447BB6" w14:textId="77777777" w:rsidR="009F1273" w:rsidRDefault="009F1273"/>
  <w:p w14:paraId="56E8A62E" w14:textId="77777777" w:rsidR="009F1273" w:rsidRDefault="009F1273"/>
  <w:p w14:paraId="1CB52FE3" w14:textId="77777777" w:rsidR="009F1273" w:rsidRDefault="009F1273"/>
  <w:p w14:paraId="4FD70A18" w14:textId="77777777"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14:paraId="2660C5BC" w14:textId="77777777" w:rsidTr="004904AF">
      <w:trPr>
        <w:trHeight w:val="272"/>
      </w:trPr>
      <w:tc>
        <w:tcPr>
          <w:tcW w:w="6521" w:type="dxa"/>
        </w:tcPr>
        <w:p w14:paraId="3E82E87E" w14:textId="77777777" w:rsidR="009F1273" w:rsidRPr="00650060" w:rsidRDefault="009F1273" w:rsidP="00650060">
          <w:pPr>
            <w:pStyle w:val="0berschrift4"/>
          </w:pPr>
          <w:r>
            <w:rPr>
              <w:noProof/>
            </w:rPr>
            <mc:AlternateContent>
              <mc:Choice Requires="wps">
                <w:drawing>
                  <wp:anchor distT="0" distB="0" distL="114300" distR="114300" simplePos="0" relativeHeight="251657728" behindDoc="0" locked="0" layoutInCell="1" allowOverlap="1" wp14:anchorId="0D92CC63" wp14:editId="53B7B793">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3C8E" w14:textId="77777777"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2CC63"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CFD3C8E" w14:textId="77777777" w:rsidR="009F1273" w:rsidRDefault="009F1273" w:rsidP="00EE4AFB">
                          <w:pPr>
                            <w:pStyle w:val="RahmenCopyrightvermerk"/>
                            <w:jc w:val="left"/>
                            <w:rPr>
                              <w:rFonts w:cs="Arial"/>
                            </w:rPr>
                          </w:pPr>
                        </w:p>
                      </w:txbxContent>
                    </v:textbox>
                    <w10:wrap anchorx="margin"/>
                  </v:shape>
                </w:pict>
              </mc:Fallback>
            </mc:AlternateContent>
          </w:r>
          <w:r w:rsidR="006045AB">
            <w:t>Minderheiten und kulturelle Vielfalt in Polen</w:t>
          </w:r>
        </w:p>
      </w:tc>
      <w:tc>
        <w:tcPr>
          <w:tcW w:w="3192" w:type="dxa"/>
          <w:gridSpan w:val="2"/>
        </w:tcPr>
        <w:p w14:paraId="061B4A28" w14:textId="77777777" w:rsidR="009F1273" w:rsidRPr="00650060" w:rsidRDefault="009F1273" w:rsidP="004904AF">
          <w:pPr>
            <w:pStyle w:val="0berschrift4"/>
          </w:pPr>
          <w:r w:rsidRPr="004B7716">
            <w:rPr>
              <w:b/>
            </w:rPr>
            <w:t>Politik und Gesellschaft</w:t>
          </w:r>
          <w:r w:rsidRPr="00650060">
            <w:rPr>
              <w:rStyle w:val="RahmenSymbol"/>
            </w:rPr>
            <w:t></w:t>
          </w:r>
        </w:p>
      </w:tc>
    </w:tr>
    <w:tr w:rsidR="009F1273" w14:paraId="05C430F1" w14:textId="77777777" w:rsidTr="0003613B">
      <w:trPr>
        <w:trHeight w:val="272"/>
      </w:trPr>
      <w:tc>
        <w:tcPr>
          <w:tcW w:w="8714" w:type="dxa"/>
          <w:gridSpan w:val="2"/>
        </w:tcPr>
        <w:p w14:paraId="5FD06209" w14:textId="77777777" w:rsidR="009F1273" w:rsidRPr="002833C2" w:rsidRDefault="009F1273" w:rsidP="0003613B">
          <w:pPr>
            <w:pStyle w:val="1Standardflietext"/>
            <w:tabs>
              <w:tab w:val="left" w:pos="2100"/>
            </w:tabs>
            <w:spacing w:after="0"/>
            <w:rPr>
              <w:i/>
            </w:rPr>
          </w:pPr>
          <w:r>
            <w:rPr>
              <w:i/>
            </w:rPr>
            <w:tab/>
          </w:r>
        </w:p>
      </w:tc>
      <w:tc>
        <w:tcPr>
          <w:tcW w:w="999" w:type="dxa"/>
        </w:tcPr>
        <w:p w14:paraId="23A5EEAC" w14:textId="77777777" w:rsidR="009F1273" w:rsidRPr="002833C2" w:rsidRDefault="009F1273" w:rsidP="0003613B">
          <w:pPr>
            <w:pStyle w:val="RahmenKopfzeilerechts"/>
            <w:rPr>
              <w:rStyle w:val="RahmenKopfzeilerechtsZchnZchn"/>
              <w:i/>
            </w:rPr>
          </w:pPr>
        </w:p>
      </w:tc>
    </w:tr>
  </w:tbl>
  <w:p w14:paraId="51D7626C" w14:textId="77777777"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0E3"/>
    <w:multiLevelType w:val="multilevel"/>
    <w:tmpl w:val="FBB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B172F63"/>
    <w:multiLevelType w:val="multilevel"/>
    <w:tmpl w:val="6860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9"/>
  </w:num>
  <w:num w:numId="6">
    <w:abstractNumId w:val="3"/>
  </w:num>
  <w:num w:numId="7">
    <w:abstractNumId w:val="1"/>
  </w:num>
  <w:num w:numId="8">
    <w:abstractNumId w:val="10"/>
  </w:num>
  <w:num w:numId="9">
    <w:abstractNumId w:val="7"/>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79E7"/>
    <w:rsid w:val="00012FD5"/>
    <w:rsid w:val="00021294"/>
    <w:rsid w:val="00026C0A"/>
    <w:rsid w:val="00026FB6"/>
    <w:rsid w:val="000270EA"/>
    <w:rsid w:val="00031322"/>
    <w:rsid w:val="00035908"/>
    <w:rsid w:val="0003613B"/>
    <w:rsid w:val="00040280"/>
    <w:rsid w:val="00041780"/>
    <w:rsid w:val="000434CE"/>
    <w:rsid w:val="000525AE"/>
    <w:rsid w:val="000564E4"/>
    <w:rsid w:val="0006254E"/>
    <w:rsid w:val="00062CB1"/>
    <w:rsid w:val="00062ECB"/>
    <w:rsid w:val="00063791"/>
    <w:rsid w:val="0006678C"/>
    <w:rsid w:val="00070934"/>
    <w:rsid w:val="000720FC"/>
    <w:rsid w:val="00076C38"/>
    <w:rsid w:val="000777B6"/>
    <w:rsid w:val="000819A0"/>
    <w:rsid w:val="000922CE"/>
    <w:rsid w:val="00092C6C"/>
    <w:rsid w:val="0009359D"/>
    <w:rsid w:val="00094BBE"/>
    <w:rsid w:val="00096830"/>
    <w:rsid w:val="00096B03"/>
    <w:rsid w:val="000A2293"/>
    <w:rsid w:val="000A6685"/>
    <w:rsid w:val="000B2E8B"/>
    <w:rsid w:val="000C6C75"/>
    <w:rsid w:val="000D242E"/>
    <w:rsid w:val="000E04C0"/>
    <w:rsid w:val="000E0DE3"/>
    <w:rsid w:val="000E238F"/>
    <w:rsid w:val="000E27EF"/>
    <w:rsid w:val="000E3D24"/>
    <w:rsid w:val="000E528E"/>
    <w:rsid w:val="000F107F"/>
    <w:rsid w:val="000F21D8"/>
    <w:rsid w:val="000F2509"/>
    <w:rsid w:val="000F50A8"/>
    <w:rsid w:val="000F7CB4"/>
    <w:rsid w:val="00102DBA"/>
    <w:rsid w:val="00107625"/>
    <w:rsid w:val="00114C43"/>
    <w:rsid w:val="00120A9F"/>
    <w:rsid w:val="00121293"/>
    <w:rsid w:val="00127484"/>
    <w:rsid w:val="00137907"/>
    <w:rsid w:val="0014005F"/>
    <w:rsid w:val="0014256E"/>
    <w:rsid w:val="00144E39"/>
    <w:rsid w:val="00146FFD"/>
    <w:rsid w:val="001506D1"/>
    <w:rsid w:val="00156BCB"/>
    <w:rsid w:val="00161CAE"/>
    <w:rsid w:val="001624A8"/>
    <w:rsid w:val="0016339B"/>
    <w:rsid w:val="0016430F"/>
    <w:rsid w:val="00165115"/>
    <w:rsid w:val="001674F1"/>
    <w:rsid w:val="00186A59"/>
    <w:rsid w:val="00195BC8"/>
    <w:rsid w:val="0019678C"/>
    <w:rsid w:val="001B3E83"/>
    <w:rsid w:val="001B3F46"/>
    <w:rsid w:val="001B647F"/>
    <w:rsid w:val="001C1B23"/>
    <w:rsid w:val="001D4D7D"/>
    <w:rsid w:val="001D59F6"/>
    <w:rsid w:val="001E07A0"/>
    <w:rsid w:val="001E1443"/>
    <w:rsid w:val="001E1C51"/>
    <w:rsid w:val="001E26DA"/>
    <w:rsid w:val="001E35C2"/>
    <w:rsid w:val="001E6769"/>
    <w:rsid w:val="001F1FE7"/>
    <w:rsid w:val="001F367B"/>
    <w:rsid w:val="001F464D"/>
    <w:rsid w:val="001F59B2"/>
    <w:rsid w:val="001F6BAE"/>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646D1"/>
    <w:rsid w:val="00276128"/>
    <w:rsid w:val="00280069"/>
    <w:rsid w:val="00282D72"/>
    <w:rsid w:val="002833C2"/>
    <w:rsid w:val="00287FC8"/>
    <w:rsid w:val="002917E8"/>
    <w:rsid w:val="002A3A65"/>
    <w:rsid w:val="002A4899"/>
    <w:rsid w:val="002B0CBD"/>
    <w:rsid w:val="002B4A21"/>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3F33"/>
    <w:rsid w:val="00304729"/>
    <w:rsid w:val="00304D6E"/>
    <w:rsid w:val="00305CB9"/>
    <w:rsid w:val="00311278"/>
    <w:rsid w:val="00325177"/>
    <w:rsid w:val="00334CF3"/>
    <w:rsid w:val="00334D06"/>
    <w:rsid w:val="00340C99"/>
    <w:rsid w:val="0034341F"/>
    <w:rsid w:val="00347D53"/>
    <w:rsid w:val="003524B3"/>
    <w:rsid w:val="00352A61"/>
    <w:rsid w:val="0035460B"/>
    <w:rsid w:val="00355522"/>
    <w:rsid w:val="00356A49"/>
    <w:rsid w:val="00365669"/>
    <w:rsid w:val="00377201"/>
    <w:rsid w:val="00383D1A"/>
    <w:rsid w:val="00383FB9"/>
    <w:rsid w:val="00386141"/>
    <w:rsid w:val="003861AF"/>
    <w:rsid w:val="00387FBF"/>
    <w:rsid w:val="0039208C"/>
    <w:rsid w:val="003A090D"/>
    <w:rsid w:val="003A2FC6"/>
    <w:rsid w:val="003B2910"/>
    <w:rsid w:val="003B4780"/>
    <w:rsid w:val="003B6172"/>
    <w:rsid w:val="003B638C"/>
    <w:rsid w:val="003B6FA6"/>
    <w:rsid w:val="003B7477"/>
    <w:rsid w:val="003C036E"/>
    <w:rsid w:val="003C3A6F"/>
    <w:rsid w:val="003C5111"/>
    <w:rsid w:val="003C6B13"/>
    <w:rsid w:val="003D2756"/>
    <w:rsid w:val="003D5D96"/>
    <w:rsid w:val="003D705F"/>
    <w:rsid w:val="003E1202"/>
    <w:rsid w:val="003E26FF"/>
    <w:rsid w:val="003E2862"/>
    <w:rsid w:val="003E29FB"/>
    <w:rsid w:val="003E2E7F"/>
    <w:rsid w:val="003E4018"/>
    <w:rsid w:val="003E4DD2"/>
    <w:rsid w:val="003E5059"/>
    <w:rsid w:val="003F19DC"/>
    <w:rsid w:val="003F2117"/>
    <w:rsid w:val="003F21D9"/>
    <w:rsid w:val="003F27EF"/>
    <w:rsid w:val="003F2BAA"/>
    <w:rsid w:val="003F367E"/>
    <w:rsid w:val="00403829"/>
    <w:rsid w:val="00405080"/>
    <w:rsid w:val="0040732B"/>
    <w:rsid w:val="00413E34"/>
    <w:rsid w:val="0042027D"/>
    <w:rsid w:val="0042038D"/>
    <w:rsid w:val="00421F52"/>
    <w:rsid w:val="00425D85"/>
    <w:rsid w:val="00425DEE"/>
    <w:rsid w:val="00434919"/>
    <w:rsid w:val="0043659F"/>
    <w:rsid w:val="00440342"/>
    <w:rsid w:val="00441489"/>
    <w:rsid w:val="00442223"/>
    <w:rsid w:val="0044301C"/>
    <w:rsid w:val="004430C0"/>
    <w:rsid w:val="004430F7"/>
    <w:rsid w:val="00445003"/>
    <w:rsid w:val="00445E73"/>
    <w:rsid w:val="00446D70"/>
    <w:rsid w:val="00447486"/>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1AE7"/>
    <w:rsid w:val="004C68A6"/>
    <w:rsid w:val="004D4E71"/>
    <w:rsid w:val="004D510D"/>
    <w:rsid w:val="004E0620"/>
    <w:rsid w:val="004E39F4"/>
    <w:rsid w:val="004E412C"/>
    <w:rsid w:val="004E4F0D"/>
    <w:rsid w:val="004E7BDB"/>
    <w:rsid w:val="004F1A91"/>
    <w:rsid w:val="004F7F89"/>
    <w:rsid w:val="005040B2"/>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3C16"/>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045AB"/>
    <w:rsid w:val="006127F1"/>
    <w:rsid w:val="00612B8C"/>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2AA5"/>
    <w:rsid w:val="00673687"/>
    <w:rsid w:val="006825CD"/>
    <w:rsid w:val="0068332C"/>
    <w:rsid w:val="00685629"/>
    <w:rsid w:val="00687610"/>
    <w:rsid w:val="006902A7"/>
    <w:rsid w:val="006902E3"/>
    <w:rsid w:val="00693C74"/>
    <w:rsid w:val="00697F25"/>
    <w:rsid w:val="006A00E9"/>
    <w:rsid w:val="006A34A3"/>
    <w:rsid w:val="006A6EFC"/>
    <w:rsid w:val="006B0620"/>
    <w:rsid w:val="006B2693"/>
    <w:rsid w:val="006B6676"/>
    <w:rsid w:val="006B7C96"/>
    <w:rsid w:val="006C43AA"/>
    <w:rsid w:val="006C78DB"/>
    <w:rsid w:val="006C7E1C"/>
    <w:rsid w:val="006D0F26"/>
    <w:rsid w:val="006D1285"/>
    <w:rsid w:val="006D1C9C"/>
    <w:rsid w:val="006E2EA3"/>
    <w:rsid w:val="006E4E12"/>
    <w:rsid w:val="006F551D"/>
    <w:rsid w:val="00701D0C"/>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6679A"/>
    <w:rsid w:val="00770A83"/>
    <w:rsid w:val="00770FD4"/>
    <w:rsid w:val="0077553C"/>
    <w:rsid w:val="007806F0"/>
    <w:rsid w:val="00781331"/>
    <w:rsid w:val="007840C2"/>
    <w:rsid w:val="007871BC"/>
    <w:rsid w:val="00791852"/>
    <w:rsid w:val="00793D4C"/>
    <w:rsid w:val="00797021"/>
    <w:rsid w:val="007A0DF3"/>
    <w:rsid w:val="007A293C"/>
    <w:rsid w:val="007A5025"/>
    <w:rsid w:val="007C2808"/>
    <w:rsid w:val="007C2BCF"/>
    <w:rsid w:val="007C3C59"/>
    <w:rsid w:val="007C6DF5"/>
    <w:rsid w:val="007C6FF1"/>
    <w:rsid w:val="007D10DF"/>
    <w:rsid w:val="007D2A43"/>
    <w:rsid w:val="007D4AFE"/>
    <w:rsid w:val="007D668D"/>
    <w:rsid w:val="007D7008"/>
    <w:rsid w:val="007E6509"/>
    <w:rsid w:val="007E6BD0"/>
    <w:rsid w:val="007F0505"/>
    <w:rsid w:val="007F1386"/>
    <w:rsid w:val="007F14F4"/>
    <w:rsid w:val="007F1F44"/>
    <w:rsid w:val="007F5A4A"/>
    <w:rsid w:val="008016A2"/>
    <w:rsid w:val="00801834"/>
    <w:rsid w:val="008056FF"/>
    <w:rsid w:val="00807CD5"/>
    <w:rsid w:val="008103D6"/>
    <w:rsid w:val="00811365"/>
    <w:rsid w:val="00815DD0"/>
    <w:rsid w:val="00817D12"/>
    <w:rsid w:val="008228B5"/>
    <w:rsid w:val="0082464F"/>
    <w:rsid w:val="008246EB"/>
    <w:rsid w:val="0082598C"/>
    <w:rsid w:val="00834288"/>
    <w:rsid w:val="008373A4"/>
    <w:rsid w:val="00842A0D"/>
    <w:rsid w:val="00842DFE"/>
    <w:rsid w:val="00845A23"/>
    <w:rsid w:val="008566A7"/>
    <w:rsid w:val="00863AE2"/>
    <w:rsid w:val="008647FF"/>
    <w:rsid w:val="00864879"/>
    <w:rsid w:val="0086596D"/>
    <w:rsid w:val="00870748"/>
    <w:rsid w:val="0087090A"/>
    <w:rsid w:val="008726D2"/>
    <w:rsid w:val="0087362D"/>
    <w:rsid w:val="00882600"/>
    <w:rsid w:val="008835DC"/>
    <w:rsid w:val="008849E7"/>
    <w:rsid w:val="008865D6"/>
    <w:rsid w:val="00887A7D"/>
    <w:rsid w:val="008976F8"/>
    <w:rsid w:val="008A2DF7"/>
    <w:rsid w:val="008B0642"/>
    <w:rsid w:val="008B389E"/>
    <w:rsid w:val="008B769E"/>
    <w:rsid w:val="008C277C"/>
    <w:rsid w:val="008C35F2"/>
    <w:rsid w:val="008C77F4"/>
    <w:rsid w:val="008D08AA"/>
    <w:rsid w:val="008D3F4B"/>
    <w:rsid w:val="008D66C8"/>
    <w:rsid w:val="008D791F"/>
    <w:rsid w:val="008F16CE"/>
    <w:rsid w:val="008F3E50"/>
    <w:rsid w:val="008F70EE"/>
    <w:rsid w:val="008F7926"/>
    <w:rsid w:val="009005F9"/>
    <w:rsid w:val="0090325E"/>
    <w:rsid w:val="009067D5"/>
    <w:rsid w:val="009079A6"/>
    <w:rsid w:val="009111AA"/>
    <w:rsid w:val="00916304"/>
    <w:rsid w:val="00916AFF"/>
    <w:rsid w:val="00922367"/>
    <w:rsid w:val="00922FE0"/>
    <w:rsid w:val="009252A9"/>
    <w:rsid w:val="009252B7"/>
    <w:rsid w:val="00932B3F"/>
    <w:rsid w:val="00933B6C"/>
    <w:rsid w:val="00933E16"/>
    <w:rsid w:val="00934AB7"/>
    <w:rsid w:val="00935A77"/>
    <w:rsid w:val="009378BB"/>
    <w:rsid w:val="0094147E"/>
    <w:rsid w:val="00945ED6"/>
    <w:rsid w:val="00946B15"/>
    <w:rsid w:val="00947D43"/>
    <w:rsid w:val="00956EF2"/>
    <w:rsid w:val="00963518"/>
    <w:rsid w:val="00967649"/>
    <w:rsid w:val="00970FE2"/>
    <w:rsid w:val="00971E69"/>
    <w:rsid w:val="00985CE8"/>
    <w:rsid w:val="0098656D"/>
    <w:rsid w:val="00990706"/>
    <w:rsid w:val="0099163E"/>
    <w:rsid w:val="00992F79"/>
    <w:rsid w:val="009940A7"/>
    <w:rsid w:val="0099491D"/>
    <w:rsid w:val="009A74FD"/>
    <w:rsid w:val="009C2A3F"/>
    <w:rsid w:val="009C4B06"/>
    <w:rsid w:val="009C5612"/>
    <w:rsid w:val="009C70A6"/>
    <w:rsid w:val="009E1A27"/>
    <w:rsid w:val="009E59A9"/>
    <w:rsid w:val="009F1273"/>
    <w:rsid w:val="009F4A24"/>
    <w:rsid w:val="009F6231"/>
    <w:rsid w:val="00A03E9F"/>
    <w:rsid w:val="00A07620"/>
    <w:rsid w:val="00A11747"/>
    <w:rsid w:val="00A119F8"/>
    <w:rsid w:val="00A137FE"/>
    <w:rsid w:val="00A211DC"/>
    <w:rsid w:val="00A217FB"/>
    <w:rsid w:val="00A323A3"/>
    <w:rsid w:val="00A353D8"/>
    <w:rsid w:val="00A36401"/>
    <w:rsid w:val="00A364AA"/>
    <w:rsid w:val="00A37CDA"/>
    <w:rsid w:val="00A44F16"/>
    <w:rsid w:val="00A47ED1"/>
    <w:rsid w:val="00A529A5"/>
    <w:rsid w:val="00A53B22"/>
    <w:rsid w:val="00A62797"/>
    <w:rsid w:val="00A644E6"/>
    <w:rsid w:val="00A64D2B"/>
    <w:rsid w:val="00A6623D"/>
    <w:rsid w:val="00A74B28"/>
    <w:rsid w:val="00A85CF5"/>
    <w:rsid w:val="00A8770A"/>
    <w:rsid w:val="00A90E52"/>
    <w:rsid w:val="00A90E9F"/>
    <w:rsid w:val="00A9197C"/>
    <w:rsid w:val="00A971C7"/>
    <w:rsid w:val="00AA6038"/>
    <w:rsid w:val="00AB3F4A"/>
    <w:rsid w:val="00AB7C59"/>
    <w:rsid w:val="00AD12F3"/>
    <w:rsid w:val="00AD66BF"/>
    <w:rsid w:val="00AD74AC"/>
    <w:rsid w:val="00AE248D"/>
    <w:rsid w:val="00AE4D7F"/>
    <w:rsid w:val="00AE6A78"/>
    <w:rsid w:val="00AF063F"/>
    <w:rsid w:val="00AF14C3"/>
    <w:rsid w:val="00AF24A9"/>
    <w:rsid w:val="00AF3D45"/>
    <w:rsid w:val="00AF5811"/>
    <w:rsid w:val="00AF7FCE"/>
    <w:rsid w:val="00B04F65"/>
    <w:rsid w:val="00B055ED"/>
    <w:rsid w:val="00B15216"/>
    <w:rsid w:val="00B15460"/>
    <w:rsid w:val="00B30F43"/>
    <w:rsid w:val="00B31DAE"/>
    <w:rsid w:val="00B342C4"/>
    <w:rsid w:val="00B37580"/>
    <w:rsid w:val="00B37CAF"/>
    <w:rsid w:val="00B40C33"/>
    <w:rsid w:val="00B4144D"/>
    <w:rsid w:val="00B43FCD"/>
    <w:rsid w:val="00B47511"/>
    <w:rsid w:val="00B60BB9"/>
    <w:rsid w:val="00B61DCB"/>
    <w:rsid w:val="00B642E2"/>
    <w:rsid w:val="00B64402"/>
    <w:rsid w:val="00B660BA"/>
    <w:rsid w:val="00B718DB"/>
    <w:rsid w:val="00B75DA6"/>
    <w:rsid w:val="00B85A00"/>
    <w:rsid w:val="00B866B9"/>
    <w:rsid w:val="00B86B2C"/>
    <w:rsid w:val="00B9069C"/>
    <w:rsid w:val="00B916B5"/>
    <w:rsid w:val="00B91CAC"/>
    <w:rsid w:val="00B92B5A"/>
    <w:rsid w:val="00B95874"/>
    <w:rsid w:val="00BA1ED5"/>
    <w:rsid w:val="00BA533E"/>
    <w:rsid w:val="00BA6BC1"/>
    <w:rsid w:val="00BA70CB"/>
    <w:rsid w:val="00BA7F97"/>
    <w:rsid w:val="00BB39D9"/>
    <w:rsid w:val="00BB6934"/>
    <w:rsid w:val="00BB7E88"/>
    <w:rsid w:val="00BC30A2"/>
    <w:rsid w:val="00BC5692"/>
    <w:rsid w:val="00BC5F98"/>
    <w:rsid w:val="00BD2E3A"/>
    <w:rsid w:val="00BD4A5A"/>
    <w:rsid w:val="00BD542D"/>
    <w:rsid w:val="00BD573D"/>
    <w:rsid w:val="00BD77C4"/>
    <w:rsid w:val="00BE46B3"/>
    <w:rsid w:val="00BE4A6F"/>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2E03"/>
    <w:rsid w:val="00C73F55"/>
    <w:rsid w:val="00C83EA2"/>
    <w:rsid w:val="00C84B50"/>
    <w:rsid w:val="00C86E80"/>
    <w:rsid w:val="00C87972"/>
    <w:rsid w:val="00C9136E"/>
    <w:rsid w:val="00C965A7"/>
    <w:rsid w:val="00CA1933"/>
    <w:rsid w:val="00CA2AB7"/>
    <w:rsid w:val="00CA3397"/>
    <w:rsid w:val="00CA5837"/>
    <w:rsid w:val="00CB4729"/>
    <w:rsid w:val="00CC3FFC"/>
    <w:rsid w:val="00CD1001"/>
    <w:rsid w:val="00CD5F8B"/>
    <w:rsid w:val="00CE09F6"/>
    <w:rsid w:val="00CE0B7A"/>
    <w:rsid w:val="00CE17C7"/>
    <w:rsid w:val="00CE1EAE"/>
    <w:rsid w:val="00CE2559"/>
    <w:rsid w:val="00CE39D8"/>
    <w:rsid w:val="00CF1730"/>
    <w:rsid w:val="00CF2DBE"/>
    <w:rsid w:val="00CF6603"/>
    <w:rsid w:val="00D030E9"/>
    <w:rsid w:val="00D0334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D616B"/>
    <w:rsid w:val="00DE1DFB"/>
    <w:rsid w:val="00DE5395"/>
    <w:rsid w:val="00DE554E"/>
    <w:rsid w:val="00DE7CA4"/>
    <w:rsid w:val="00DF222A"/>
    <w:rsid w:val="00E00C01"/>
    <w:rsid w:val="00E02328"/>
    <w:rsid w:val="00E023D1"/>
    <w:rsid w:val="00E111A5"/>
    <w:rsid w:val="00E12AD0"/>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C6911"/>
    <w:rsid w:val="00ED3765"/>
    <w:rsid w:val="00EE1668"/>
    <w:rsid w:val="00EE42D0"/>
    <w:rsid w:val="00EE4AFB"/>
    <w:rsid w:val="00EE58C3"/>
    <w:rsid w:val="00F00198"/>
    <w:rsid w:val="00F00C39"/>
    <w:rsid w:val="00F04F17"/>
    <w:rsid w:val="00F05ADB"/>
    <w:rsid w:val="00F05F07"/>
    <w:rsid w:val="00F06460"/>
    <w:rsid w:val="00F136FD"/>
    <w:rsid w:val="00F154C1"/>
    <w:rsid w:val="00F168B9"/>
    <w:rsid w:val="00F17BD7"/>
    <w:rsid w:val="00F205F5"/>
    <w:rsid w:val="00F2203C"/>
    <w:rsid w:val="00F249C1"/>
    <w:rsid w:val="00F25174"/>
    <w:rsid w:val="00F2580A"/>
    <w:rsid w:val="00F27B0C"/>
    <w:rsid w:val="00F3227C"/>
    <w:rsid w:val="00F35C6D"/>
    <w:rsid w:val="00F4346E"/>
    <w:rsid w:val="00F44919"/>
    <w:rsid w:val="00F533A9"/>
    <w:rsid w:val="00F60DC7"/>
    <w:rsid w:val="00F675A1"/>
    <w:rsid w:val="00F73E64"/>
    <w:rsid w:val="00F75801"/>
    <w:rsid w:val="00F801FA"/>
    <w:rsid w:val="00F80E70"/>
    <w:rsid w:val="00F8127B"/>
    <w:rsid w:val="00F82E7E"/>
    <w:rsid w:val="00F84A75"/>
    <w:rsid w:val="00F86082"/>
    <w:rsid w:val="00F90B79"/>
    <w:rsid w:val="00F911EF"/>
    <w:rsid w:val="00F9248B"/>
    <w:rsid w:val="00F9656F"/>
    <w:rsid w:val="00FA0508"/>
    <w:rsid w:val="00FA41C3"/>
    <w:rsid w:val="00FA50C2"/>
    <w:rsid w:val="00FA6B15"/>
    <w:rsid w:val="00FB09B7"/>
    <w:rsid w:val="00FB144C"/>
    <w:rsid w:val="00FB23BF"/>
    <w:rsid w:val="00FB3C5B"/>
    <w:rsid w:val="00FB54BC"/>
    <w:rsid w:val="00FB5BE8"/>
    <w:rsid w:val="00FB5FE2"/>
    <w:rsid w:val="00FB6AB2"/>
    <w:rsid w:val="00FB738D"/>
    <w:rsid w:val="00FC1B3B"/>
    <w:rsid w:val="00FC41F7"/>
    <w:rsid w:val="00FC4E30"/>
    <w:rsid w:val="00FC6968"/>
    <w:rsid w:val="00FC71DC"/>
    <w:rsid w:val="00FD0935"/>
    <w:rsid w:val="00FD3C46"/>
    <w:rsid w:val="00FD695E"/>
    <w:rsid w:val="00FD6DC3"/>
    <w:rsid w:val="00FE6B69"/>
    <w:rsid w:val="00FF102E"/>
    <w:rsid w:val="00FF21B0"/>
    <w:rsid w:val="00FF2BE7"/>
    <w:rsid w:val="00FF49C3"/>
    <w:rsid w:val="00FF5708"/>
    <w:rsid w:val="5479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2222A071"/>
  <w15:docId w15:val="{CC7A65AF-DB74-4D05-AD81-F6EFAA1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8">
    <w:name w:val="Pa6+8"/>
    <w:basedOn w:val="Default"/>
    <w:next w:val="Default"/>
    <w:uiPriority w:val="99"/>
    <w:rsid w:val="00A217FB"/>
    <w:pPr>
      <w:spacing w:line="161" w:lineRule="atLeast"/>
    </w:pPr>
    <w:rPr>
      <w:rFonts w:cs="Times New Roman"/>
      <w:color w:val="auto"/>
    </w:rPr>
  </w:style>
  <w:style w:type="character" w:customStyle="1" w:styleId="A3">
    <w:name w:val="A3"/>
    <w:uiPriority w:val="99"/>
    <w:rsid w:val="00A217FB"/>
    <w:rPr>
      <w:rFonts w:cs="SabonCECV"/>
      <w:color w:val="008749"/>
      <w:sz w:val="60"/>
      <w:szCs w:val="60"/>
    </w:rPr>
  </w:style>
  <w:style w:type="paragraph" w:customStyle="1" w:styleId="Pa45">
    <w:name w:val="Pa4+5"/>
    <w:basedOn w:val="Default"/>
    <w:next w:val="Default"/>
    <w:uiPriority w:val="99"/>
    <w:rsid w:val="00A217FB"/>
    <w:pPr>
      <w:spacing w:line="201" w:lineRule="atLeast"/>
    </w:pPr>
    <w:rPr>
      <w:rFonts w:cs="Times New Roman"/>
      <w:color w:val="auto"/>
    </w:rPr>
  </w:style>
  <w:style w:type="paragraph" w:customStyle="1" w:styleId="Pa18">
    <w:name w:val="Pa1+8"/>
    <w:basedOn w:val="Default"/>
    <w:next w:val="Default"/>
    <w:uiPriority w:val="99"/>
    <w:rsid w:val="00A217FB"/>
    <w:pPr>
      <w:spacing w:line="161" w:lineRule="atLeast"/>
    </w:pPr>
    <w:rPr>
      <w:rFonts w:cs="Times New Roman"/>
      <w:color w:val="auto"/>
    </w:rPr>
  </w:style>
  <w:style w:type="paragraph" w:customStyle="1" w:styleId="Pa07">
    <w:name w:val="Pa0+7"/>
    <w:basedOn w:val="Default"/>
    <w:next w:val="Default"/>
    <w:uiPriority w:val="99"/>
    <w:rsid w:val="00A217FB"/>
    <w:pPr>
      <w:spacing w:line="201" w:lineRule="atLeast"/>
    </w:pPr>
    <w:rPr>
      <w:rFonts w:cs="Times New Roman"/>
      <w:color w:val="auto"/>
    </w:rPr>
  </w:style>
  <w:style w:type="paragraph" w:customStyle="1" w:styleId="prefix1">
    <w:name w:val="prefix_1"/>
    <w:basedOn w:val="Standard"/>
    <w:rsid w:val="00834288"/>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834288"/>
    <w:rPr>
      <w:b/>
      <w:bCs/>
    </w:rPr>
  </w:style>
  <w:style w:type="paragraph" w:styleId="StandardWeb">
    <w:name w:val="Normal (Web)"/>
    <w:basedOn w:val="Standard"/>
    <w:uiPriority w:val="99"/>
    <w:unhideWhenUsed/>
    <w:rsid w:val="002B4A21"/>
    <w:pPr>
      <w:spacing w:before="100" w:beforeAutospacing="1" w:after="100" w:afterAutospacing="1" w:line="240" w:lineRule="auto"/>
    </w:pPr>
    <w:rPr>
      <w:rFonts w:ascii="Times New Roman" w:hAnsi="Times New Roman"/>
      <w:sz w:val="24"/>
    </w:rPr>
  </w:style>
  <w:style w:type="paragraph" w:customStyle="1" w:styleId="Pa39">
    <w:name w:val="Pa3+9"/>
    <w:basedOn w:val="Default"/>
    <w:next w:val="Default"/>
    <w:uiPriority w:val="99"/>
    <w:rsid w:val="002B4A21"/>
    <w:pPr>
      <w:spacing w:line="201" w:lineRule="atLeast"/>
    </w:pPr>
    <w:rPr>
      <w:rFonts w:cs="Times New Roman"/>
      <w:color w:val="auto"/>
    </w:rPr>
  </w:style>
  <w:style w:type="paragraph" w:customStyle="1" w:styleId="Pa26">
    <w:name w:val="Pa2+6"/>
    <w:basedOn w:val="Default"/>
    <w:next w:val="Default"/>
    <w:uiPriority w:val="99"/>
    <w:rsid w:val="00583C16"/>
    <w:pPr>
      <w:spacing w:before="600" w:after="300" w:line="281" w:lineRule="atLeast"/>
    </w:pPr>
    <w:rPr>
      <w:rFonts w:cs="Times New Roman"/>
      <w:color w:val="auto"/>
    </w:rPr>
  </w:style>
  <w:style w:type="paragraph" w:customStyle="1" w:styleId="Pa106">
    <w:name w:val="Pa10+6"/>
    <w:basedOn w:val="Default"/>
    <w:next w:val="Default"/>
    <w:uiPriority w:val="99"/>
    <w:rsid w:val="00583C16"/>
    <w:pPr>
      <w:spacing w:line="141" w:lineRule="atLeast"/>
    </w:pPr>
    <w:rPr>
      <w:rFonts w:cs="Times New Roman"/>
      <w:color w:val="auto"/>
    </w:rPr>
  </w:style>
  <w:style w:type="character" w:customStyle="1" w:styleId="A54">
    <w:name w:val="A5+4"/>
    <w:uiPriority w:val="99"/>
    <w:rsid w:val="00583C16"/>
    <w:rPr>
      <w:rFonts w:ascii="CorporateCVS" w:hAnsi="CorporateCVS" w:cs="CorporateCVS"/>
      <w:b/>
      <w:bCs/>
      <w:color w:val="FFFFFF"/>
      <w:sz w:val="20"/>
      <w:szCs w:val="20"/>
      <w:u w:val="single"/>
    </w:rPr>
  </w:style>
  <w:style w:type="character" w:styleId="Hervorhebung">
    <w:name w:val="Emphasis"/>
    <w:basedOn w:val="Absatz-Standardschriftart"/>
    <w:uiPriority w:val="20"/>
    <w:qFormat/>
    <w:rsid w:val="00440342"/>
    <w:rPr>
      <w:i/>
      <w:iCs/>
    </w:rPr>
  </w:style>
  <w:style w:type="character" w:customStyle="1" w:styleId="reference-text">
    <w:name w:val="reference-text"/>
    <w:basedOn w:val="Absatz-Standardschriftart"/>
    <w:rsid w:val="00C72E03"/>
  </w:style>
  <w:style w:type="paragraph" w:customStyle="1" w:styleId="Pa133">
    <w:name w:val="Pa13+3"/>
    <w:basedOn w:val="Default"/>
    <w:next w:val="Default"/>
    <w:uiPriority w:val="99"/>
    <w:rsid w:val="00612B8C"/>
    <w:pPr>
      <w:spacing w:line="161" w:lineRule="atLeast"/>
    </w:pPr>
    <w:rPr>
      <w:rFonts w:ascii="Adobe Garamond Pro" w:hAnsi="Adobe Garamond Pro" w:cs="Times New Roman"/>
      <w:color w:val="auto"/>
    </w:rPr>
  </w:style>
  <w:style w:type="character" w:customStyle="1" w:styleId="A73">
    <w:name w:val="A7+3"/>
    <w:uiPriority w:val="99"/>
    <w:rsid w:val="00612B8C"/>
    <w:rPr>
      <w:rFonts w:cs="Adobe Garamond Pro"/>
      <w:color w:val="000000"/>
      <w:sz w:val="17"/>
      <w:szCs w:val="17"/>
    </w:rPr>
  </w:style>
  <w:style w:type="paragraph" w:customStyle="1" w:styleId="copy">
    <w:name w:val="copy"/>
    <w:basedOn w:val="Standard"/>
    <w:rsid w:val="0040732B"/>
    <w:pPr>
      <w:spacing w:before="100" w:beforeAutospacing="1" w:after="100" w:afterAutospacing="1" w:line="240" w:lineRule="auto"/>
    </w:pPr>
    <w:rPr>
      <w:rFonts w:ascii="Times New Roman" w:hAnsi="Times New Roman"/>
      <w:sz w:val="24"/>
    </w:rPr>
  </w:style>
  <w:style w:type="character" w:customStyle="1" w:styleId="autor">
    <w:name w:val="autor"/>
    <w:basedOn w:val="Absatz-Standardschriftart"/>
    <w:rsid w:val="0040732B"/>
  </w:style>
  <w:style w:type="character" w:customStyle="1" w:styleId="datum">
    <w:name w:val="datum"/>
    <w:basedOn w:val="Absatz-Standardschriftart"/>
    <w:rsid w:val="0040732B"/>
  </w:style>
  <w:style w:type="character" w:customStyle="1" w:styleId="caps">
    <w:name w:val="caps"/>
    <w:basedOn w:val="Absatz-Standardschriftart"/>
    <w:rsid w:val="0040732B"/>
  </w:style>
  <w:style w:type="character" w:customStyle="1" w:styleId="bildnachweis">
    <w:name w:val="bildnachweis"/>
    <w:basedOn w:val="Absatz-Standardschriftart"/>
    <w:rsid w:val="0040732B"/>
  </w:style>
  <w:style w:type="character" w:customStyle="1" w:styleId="bildunterschrift">
    <w:name w:val="bildunterschrift"/>
    <w:basedOn w:val="Absatz-Standardschriftart"/>
    <w:rsid w:val="0040732B"/>
  </w:style>
  <w:style w:type="paragraph" w:customStyle="1" w:styleId="first">
    <w:name w:val="first"/>
    <w:basedOn w:val="Standard"/>
    <w:rsid w:val="0040732B"/>
    <w:pPr>
      <w:spacing w:before="100" w:beforeAutospacing="1" w:after="100" w:afterAutospacing="1" w:line="240" w:lineRule="auto"/>
    </w:pPr>
    <w:rPr>
      <w:rFonts w:ascii="Times New Roman" w:hAnsi="Times New Roman"/>
      <w:sz w:val="24"/>
    </w:rPr>
  </w:style>
  <w:style w:type="paragraph" w:customStyle="1" w:styleId="natpl-kicker">
    <w:name w:val="natpl-kicker"/>
    <w:basedOn w:val="Standard"/>
    <w:rsid w:val="0040732B"/>
    <w:pPr>
      <w:spacing w:before="100" w:beforeAutospacing="1" w:after="100" w:afterAutospacing="1" w:line="240" w:lineRule="auto"/>
    </w:pPr>
    <w:rPr>
      <w:rFonts w:ascii="Times New Roman" w:hAnsi="Times New Roman"/>
      <w:sz w:val="24"/>
    </w:rPr>
  </w:style>
  <w:style w:type="paragraph" w:customStyle="1" w:styleId="natpl-teaser">
    <w:name w:val="natpl-teaser"/>
    <w:basedOn w:val="Standard"/>
    <w:rsid w:val="0040732B"/>
    <w:pPr>
      <w:spacing w:before="100" w:beforeAutospacing="1" w:after="100" w:afterAutospacing="1" w:line="240" w:lineRule="auto"/>
    </w:pPr>
    <w:rPr>
      <w:rFonts w:ascii="Times New Roman" w:hAnsi="Times New Roman"/>
      <w:sz w:val="24"/>
    </w:rPr>
  </w:style>
  <w:style w:type="paragraph" w:customStyle="1" w:styleId="weiterebeitraege">
    <w:name w:val="weiterebeitraege"/>
    <w:basedOn w:val="Standard"/>
    <w:rsid w:val="0040732B"/>
    <w:pPr>
      <w:spacing w:before="100" w:beforeAutospacing="1" w:after="100" w:afterAutospacing="1" w:line="240" w:lineRule="auto"/>
    </w:pPr>
    <w:rPr>
      <w:rFonts w:ascii="Times New Roman" w:hAnsi="Times New Roman"/>
      <w:sz w:val="24"/>
    </w:rPr>
  </w:style>
  <w:style w:type="character" w:customStyle="1" w:styleId="wbhead">
    <w:name w:val="wbhead"/>
    <w:basedOn w:val="Absatz-Standardschriftart"/>
    <w:rsid w:val="0040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533">
      <w:bodyDiv w:val="1"/>
      <w:marLeft w:val="0"/>
      <w:marRight w:val="0"/>
      <w:marTop w:val="0"/>
      <w:marBottom w:val="0"/>
      <w:divBdr>
        <w:top w:val="none" w:sz="0" w:space="0" w:color="auto"/>
        <w:left w:val="none" w:sz="0" w:space="0" w:color="auto"/>
        <w:bottom w:val="none" w:sz="0" w:space="0" w:color="auto"/>
        <w:right w:val="none" w:sz="0" w:space="0" w:color="auto"/>
      </w:divBdr>
      <w:divsChild>
        <w:div w:id="70976379">
          <w:marLeft w:val="0"/>
          <w:marRight w:val="0"/>
          <w:marTop w:val="0"/>
          <w:marBottom w:val="0"/>
          <w:divBdr>
            <w:top w:val="none" w:sz="0" w:space="0" w:color="auto"/>
            <w:left w:val="none" w:sz="0" w:space="0" w:color="auto"/>
            <w:bottom w:val="none" w:sz="0" w:space="0" w:color="auto"/>
            <w:right w:val="none" w:sz="0" w:space="0" w:color="auto"/>
          </w:divBdr>
        </w:div>
        <w:div w:id="363289739">
          <w:marLeft w:val="0"/>
          <w:marRight w:val="0"/>
          <w:marTop w:val="0"/>
          <w:marBottom w:val="0"/>
          <w:divBdr>
            <w:top w:val="none" w:sz="0" w:space="0" w:color="auto"/>
            <w:left w:val="none" w:sz="0" w:space="0" w:color="auto"/>
            <w:bottom w:val="none" w:sz="0" w:space="0" w:color="auto"/>
            <w:right w:val="none" w:sz="0" w:space="0" w:color="auto"/>
          </w:divBdr>
        </w:div>
        <w:div w:id="1439174467">
          <w:marLeft w:val="0"/>
          <w:marRight w:val="0"/>
          <w:marTop w:val="0"/>
          <w:marBottom w:val="0"/>
          <w:divBdr>
            <w:top w:val="none" w:sz="0" w:space="0" w:color="auto"/>
            <w:left w:val="none" w:sz="0" w:space="0" w:color="auto"/>
            <w:bottom w:val="none" w:sz="0" w:space="0" w:color="auto"/>
            <w:right w:val="none" w:sz="0" w:space="0" w:color="auto"/>
          </w:divBdr>
        </w:div>
      </w:divsChild>
    </w:div>
    <w:div w:id="111243845">
      <w:bodyDiv w:val="1"/>
      <w:marLeft w:val="0"/>
      <w:marRight w:val="0"/>
      <w:marTop w:val="0"/>
      <w:marBottom w:val="0"/>
      <w:divBdr>
        <w:top w:val="none" w:sz="0" w:space="0" w:color="auto"/>
        <w:left w:val="none" w:sz="0" w:space="0" w:color="auto"/>
        <w:bottom w:val="none" w:sz="0" w:space="0" w:color="auto"/>
        <w:right w:val="none" w:sz="0" w:space="0" w:color="auto"/>
      </w:divBdr>
    </w:div>
    <w:div w:id="218904206">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5126">
      <w:bodyDiv w:val="1"/>
      <w:marLeft w:val="0"/>
      <w:marRight w:val="0"/>
      <w:marTop w:val="0"/>
      <w:marBottom w:val="0"/>
      <w:divBdr>
        <w:top w:val="none" w:sz="0" w:space="0" w:color="auto"/>
        <w:left w:val="none" w:sz="0" w:space="0" w:color="auto"/>
        <w:bottom w:val="none" w:sz="0" w:space="0" w:color="auto"/>
        <w:right w:val="none" w:sz="0" w:space="0" w:color="auto"/>
      </w:divBdr>
    </w:div>
    <w:div w:id="574709105">
      <w:bodyDiv w:val="1"/>
      <w:marLeft w:val="0"/>
      <w:marRight w:val="0"/>
      <w:marTop w:val="0"/>
      <w:marBottom w:val="0"/>
      <w:divBdr>
        <w:top w:val="none" w:sz="0" w:space="0" w:color="auto"/>
        <w:left w:val="none" w:sz="0" w:space="0" w:color="auto"/>
        <w:bottom w:val="none" w:sz="0" w:space="0" w:color="auto"/>
        <w:right w:val="none" w:sz="0" w:space="0" w:color="auto"/>
      </w:divBdr>
      <w:divsChild>
        <w:div w:id="369578074">
          <w:marLeft w:val="0"/>
          <w:marRight w:val="0"/>
          <w:marTop w:val="0"/>
          <w:marBottom w:val="0"/>
          <w:divBdr>
            <w:top w:val="none" w:sz="0" w:space="0" w:color="auto"/>
            <w:left w:val="none" w:sz="0" w:space="0" w:color="auto"/>
            <w:bottom w:val="none" w:sz="0" w:space="0" w:color="auto"/>
            <w:right w:val="none" w:sz="0" w:space="0" w:color="auto"/>
          </w:divBdr>
          <w:divsChild>
            <w:div w:id="1644919530">
              <w:marLeft w:val="0"/>
              <w:marRight w:val="0"/>
              <w:marTop w:val="0"/>
              <w:marBottom w:val="0"/>
              <w:divBdr>
                <w:top w:val="none" w:sz="0" w:space="0" w:color="auto"/>
                <w:left w:val="none" w:sz="0" w:space="0" w:color="auto"/>
                <w:bottom w:val="none" w:sz="0" w:space="0" w:color="auto"/>
                <w:right w:val="none" w:sz="0" w:space="0" w:color="auto"/>
              </w:divBdr>
              <w:divsChild>
                <w:div w:id="1079866102">
                  <w:marLeft w:val="0"/>
                  <w:marRight w:val="0"/>
                  <w:marTop w:val="0"/>
                  <w:marBottom w:val="0"/>
                  <w:divBdr>
                    <w:top w:val="none" w:sz="0" w:space="0" w:color="auto"/>
                    <w:left w:val="none" w:sz="0" w:space="0" w:color="auto"/>
                    <w:bottom w:val="none" w:sz="0" w:space="0" w:color="auto"/>
                    <w:right w:val="none" w:sz="0" w:space="0" w:color="auto"/>
                  </w:divBdr>
                  <w:divsChild>
                    <w:div w:id="1707413028">
                      <w:marLeft w:val="0"/>
                      <w:marRight w:val="0"/>
                      <w:marTop w:val="0"/>
                      <w:marBottom w:val="0"/>
                      <w:divBdr>
                        <w:top w:val="none" w:sz="0" w:space="0" w:color="auto"/>
                        <w:left w:val="none" w:sz="0" w:space="0" w:color="auto"/>
                        <w:bottom w:val="none" w:sz="0" w:space="0" w:color="auto"/>
                        <w:right w:val="none" w:sz="0" w:space="0" w:color="auto"/>
                      </w:divBdr>
                    </w:div>
                    <w:div w:id="1954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140">
      <w:bodyDiv w:val="1"/>
      <w:marLeft w:val="0"/>
      <w:marRight w:val="0"/>
      <w:marTop w:val="0"/>
      <w:marBottom w:val="0"/>
      <w:divBdr>
        <w:top w:val="none" w:sz="0" w:space="0" w:color="auto"/>
        <w:left w:val="none" w:sz="0" w:space="0" w:color="auto"/>
        <w:bottom w:val="none" w:sz="0" w:space="0" w:color="auto"/>
        <w:right w:val="none" w:sz="0" w:space="0" w:color="auto"/>
      </w:divBdr>
    </w:div>
    <w:div w:id="1060404040">
      <w:bodyDiv w:val="1"/>
      <w:marLeft w:val="0"/>
      <w:marRight w:val="0"/>
      <w:marTop w:val="0"/>
      <w:marBottom w:val="0"/>
      <w:divBdr>
        <w:top w:val="none" w:sz="0" w:space="0" w:color="auto"/>
        <w:left w:val="none" w:sz="0" w:space="0" w:color="auto"/>
        <w:bottom w:val="none" w:sz="0" w:space="0" w:color="auto"/>
        <w:right w:val="none" w:sz="0" w:space="0" w:color="auto"/>
      </w:divBdr>
      <w:divsChild>
        <w:div w:id="22676080">
          <w:marLeft w:val="0"/>
          <w:marRight w:val="0"/>
          <w:marTop w:val="0"/>
          <w:marBottom w:val="0"/>
          <w:divBdr>
            <w:top w:val="none" w:sz="0" w:space="0" w:color="auto"/>
            <w:left w:val="none" w:sz="0" w:space="0" w:color="auto"/>
            <w:bottom w:val="none" w:sz="0" w:space="0" w:color="auto"/>
            <w:right w:val="none" w:sz="0" w:space="0" w:color="auto"/>
          </w:divBdr>
        </w:div>
        <w:div w:id="484397007">
          <w:marLeft w:val="0"/>
          <w:marRight w:val="0"/>
          <w:marTop w:val="0"/>
          <w:marBottom w:val="0"/>
          <w:divBdr>
            <w:top w:val="none" w:sz="0" w:space="0" w:color="auto"/>
            <w:left w:val="none" w:sz="0" w:space="0" w:color="auto"/>
            <w:bottom w:val="none" w:sz="0" w:space="0" w:color="auto"/>
            <w:right w:val="none" w:sz="0" w:space="0" w:color="auto"/>
          </w:divBdr>
          <w:divsChild>
            <w:div w:id="136454928">
              <w:marLeft w:val="0"/>
              <w:marRight w:val="0"/>
              <w:marTop w:val="0"/>
              <w:marBottom w:val="0"/>
              <w:divBdr>
                <w:top w:val="none" w:sz="0" w:space="0" w:color="auto"/>
                <w:left w:val="none" w:sz="0" w:space="0" w:color="auto"/>
                <w:bottom w:val="none" w:sz="0" w:space="0" w:color="auto"/>
                <w:right w:val="none" w:sz="0" w:space="0" w:color="auto"/>
              </w:divBdr>
              <w:divsChild>
                <w:div w:id="1434517729">
                  <w:marLeft w:val="0"/>
                  <w:marRight w:val="0"/>
                  <w:marTop w:val="0"/>
                  <w:marBottom w:val="0"/>
                  <w:divBdr>
                    <w:top w:val="none" w:sz="0" w:space="0" w:color="auto"/>
                    <w:left w:val="none" w:sz="0" w:space="0" w:color="auto"/>
                    <w:bottom w:val="none" w:sz="0" w:space="0" w:color="auto"/>
                    <w:right w:val="none" w:sz="0" w:space="0" w:color="auto"/>
                  </w:divBdr>
                  <w:divsChild>
                    <w:div w:id="180819985">
                      <w:marLeft w:val="0"/>
                      <w:marRight w:val="0"/>
                      <w:marTop w:val="0"/>
                      <w:marBottom w:val="0"/>
                      <w:divBdr>
                        <w:top w:val="none" w:sz="0" w:space="0" w:color="auto"/>
                        <w:left w:val="none" w:sz="0" w:space="0" w:color="auto"/>
                        <w:bottom w:val="none" w:sz="0" w:space="0" w:color="auto"/>
                        <w:right w:val="none" w:sz="0" w:space="0" w:color="auto"/>
                      </w:divBdr>
                    </w:div>
                  </w:divsChild>
                </w:div>
                <w:div w:id="1995523717">
                  <w:marLeft w:val="0"/>
                  <w:marRight w:val="0"/>
                  <w:marTop w:val="0"/>
                  <w:marBottom w:val="0"/>
                  <w:divBdr>
                    <w:top w:val="none" w:sz="0" w:space="0" w:color="auto"/>
                    <w:left w:val="none" w:sz="0" w:space="0" w:color="auto"/>
                    <w:bottom w:val="none" w:sz="0" w:space="0" w:color="auto"/>
                    <w:right w:val="none" w:sz="0" w:space="0" w:color="auto"/>
                  </w:divBdr>
                  <w:divsChild>
                    <w:div w:id="1317606661">
                      <w:marLeft w:val="0"/>
                      <w:marRight w:val="0"/>
                      <w:marTop w:val="0"/>
                      <w:marBottom w:val="0"/>
                      <w:divBdr>
                        <w:top w:val="none" w:sz="0" w:space="0" w:color="auto"/>
                        <w:left w:val="none" w:sz="0" w:space="0" w:color="auto"/>
                        <w:bottom w:val="none" w:sz="0" w:space="0" w:color="auto"/>
                        <w:right w:val="none" w:sz="0" w:space="0" w:color="auto"/>
                      </w:divBdr>
                      <w:divsChild>
                        <w:div w:id="2099128929">
                          <w:marLeft w:val="0"/>
                          <w:marRight w:val="0"/>
                          <w:marTop w:val="0"/>
                          <w:marBottom w:val="0"/>
                          <w:divBdr>
                            <w:top w:val="none" w:sz="0" w:space="0" w:color="auto"/>
                            <w:left w:val="none" w:sz="0" w:space="0" w:color="auto"/>
                            <w:bottom w:val="none" w:sz="0" w:space="0" w:color="auto"/>
                            <w:right w:val="none" w:sz="0" w:space="0" w:color="auto"/>
                          </w:divBdr>
                          <w:divsChild>
                            <w:div w:id="1069839402">
                              <w:marLeft w:val="0"/>
                              <w:marRight w:val="0"/>
                              <w:marTop w:val="0"/>
                              <w:marBottom w:val="0"/>
                              <w:divBdr>
                                <w:top w:val="none" w:sz="0" w:space="0" w:color="auto"/>
                                <w:left w:val="none" w:sz="0" w:space="0" w:color="auto"/>
                                <w:bottom w:val="none" w:sz="0" w:space="0" w:color="auto"/>
                                <w:right w:val="none" w:sz="0" w:space="0" w:color="auto"/>
                              </w:divBdr>
                            </w:div>
                            <w:div w:id="127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02010">
          <w:marLeft w:val="0"/>
          <w:marRight w:val="0"/>
          <w:marTop w:val="0"/>
          <w:marBottom w:val="0"/>
          <w:divBdr>
            <w:top w:val="none" w:sz="0" w:space="0" w:color="auto"/>
            <w:left w:val="none" w:sz="0" w:space="0" w:color="auto"/>
            <w:bottom w:val="none" w:sz="0" w:space="0" w:color="auto"/>
            <w:right w:val="none" w:sz="0" w:space="0" w:color="auto"/>
          </w:divBdr>
          <w:divsChild>
            <w:div w:id="246497390">
              <w:marLeft w:val="0"/>
              <w:marRight w:val="0"/>
              <w:marTop w:val="0"/>
              <w:marBottom w:val="0"/>
              <w:divBdr>
                <w:top w:val="none" w:sz="0" w:space="0" w:color="auto"/>
                <w:left w:val="none" w:sz="0" w:space="0" w:color="auto"/>
                <w:bottom w:val="none" w:sz="0" w:space="0" w:color="auto"/>
                <w:right w:val="none" w:sz="0" w:space="0" w:color="auto"/>
              </w:divBdr>
              <w:divsChild>
                <w:div w:id="11728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4926">
      <w:bodyDiv w:val="1"/>
      <w:marLeft w:val="0"/>
      <w:marRight w:val="0"/>
      <w:marTop w:val="0"/>
      <w:marBottom w:val="0"/>
      <w:divBdr>
        <w:top w:val="none" w:sz="0" w:space="0" w:color="auto"/>
        <w:left w:val="none" w:sz="0" w:space="0" w:color="auto"/>
        <w:bottom w:val="none" w:sz="0" w:space="0" w:color="auto"/>
        <w:right w:val="none" w:sz="0" w:space="0" w:color="auto"/>
      </w:divBdr>
    </w:div>
    <w:div w:id="1167861182">
      <w:bodyDiv w:val="1"/>
      <w:marLeft w:val="0"/>
      <w:marRight w:val="0"/>
      <w:marTop w:val="0"/>
      <w:marBottom w:val="0"/>
      <w:divBdr>
        <w:top w:val="none" w:sz="0" w:space="0" w:color="auto"/>
        <w:left w:val="none" w:sz="0" w:space="0" w:color="auto"/>
        <w:bottom w:val="none" w:sz="0" w:space="0" w:color="auto"/>
        <w:right w:val="none" w:sz="0" w:space="0" w:color="auto"/>
      </w:divBdr>
    </w:div>
    <w:div w:id="1360474999">
      <w:bodyDiv w:val="1"/>
      <w:marLeft w:val="0"/>
      <w:marRight w:val="0"/>
      <w:marTop w:val="0"/>
      <w:marBottom w:val="0"/>
      <w:divBdr>
        <w:top w:val="none" w:sz="0" w:space="0" w:color="auto"/>
        <w:left w:val="none" w:sz="0" w:space="0" w:color="auto"/>
        <w:bottom w:val="none" w:sz="0" w:space="0" w:color="auto"/>
        <w:right w:val="none" w:sz="0" w:space="0" w:color="auto"/>
      </w:divBdr>
      <w:divsChild>
        <w:div w:id="2129733900">
          <w:marLeft w:val="0"/>
          <w:marRight w:val="0"/>
          <w:marTop w:val="0"/>
          <w:marBottom w:val="0"/>
          <w:divBdr>
            <w:top w:val="none" w:sz="0" w:space="0" w:color="auto"/>
            <w:left w:val="none" w:sz="0" w:space="0" w:color="auto"/>
            <w:bottom w:val="none" w:sz="0" w:space="0" w:color="auto"/>
            <w:right w:val="none" w:sz="0" w:space="0" w:color="auto"/>
          </w:divBdr>
          <w:divsChild>
            <w:div w:id="1307204417">
              <w:marLeft w:val="0"/>
              <w:marRight w:val="0"/>
              <w:marTop w:val="0"/>
              <w:marBottom w:val="0"/>
              <w:divBdr>
                <w:top w:val="none" w:sz="0" w:space="0" w:color="auto"/>
                <w:left w:val="none" w:sz="0" w:space="0" w:color="auto"/>
                <w:bottom w:val="none" w:sz="0" w:space="0" w:color="auto"/>
                <w:right w:val="none" w:sz="0" w:space="0" w:color="auto"/>
              </w:divBdr>
              <w:divsChild>
                <w:div w:id="1157965450">
                  <w:marLeft w:val="0"/>
                  <w:marRight w:val="0"/>
                  <w:marTop w:val="0"/>
                  <w:marBottom w:val="0"/>
                  <w:divBdr>
                    <w:top w:val="none" w:sz="0" w:space="0" w:color="auto"/>
                    <w:left w:val="none" w:sz="0" w:space="0" w:color="auto"/>
                    <w:bottom w:val="none" w:sz="0" w:space="0" w:color="auto"/>
                    <w:right w:val="none" w:sz="0" w:space="0" w:color="auto"/>
                  </w:divBdr>
                </w:div>
                <w:div w:id="36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1880">
      <w:bodyDiv w:val="1"/>
      <w:marLeft w:val="0"/>
      <w:marRight w:val="0"/>
      <w:marTop w:val="0"/>
      <w:marBottom w:val="0"/>
      <w:divBdr>
        <w:top w:val="none" w:sz="0" w:space="0" w:color="auto"/>
        <w:left w:val="none" w:sz="0" w:space="0" w:color="auto"/>
        <w:bottom w:val="none" w:sz="0" w:space="0" w:color="auto"/>
        <w:right w:val="none" w:sz="0" w:space="0" w:color="auto"/>
      </w:divBdr>
    </w:div>
    <w:div w:id="1481582787">
      <w:bodyDiv w:val="1"/>
      <w:marLeft w:val="0"/>
      <w:marRight w:val="0"/>
      <w:marTop w:val="0"/>
      <w:marBottom w:val="0"/>
      <w:divBdr>
        <w:top w:val="none" w:sz="0" w:space="0" w:color="auto"/>
        <w:left w:val="none" w:sz="0" w:space="0" w:color="auto"/>
        <w:bottom w:val="none" w:sz="0" w:space="0" w:color="auto"/>
        <w:right w:val="none" w:sz="0" w:space="0" w:color="auto"/>
      </w:divBdr>
    </w:div>
    <w:div w:id="1655522456">
      <w:bodyDiv w:val="1"/>
      <w:marLeft w:val="0"/>
      <w:marRight w:val="0"/>
      <w:marTop w:val="0"/>
      <w:marBottom w:val="0"/>
      <w:divBdr>
        <w:top w:val="none" w:sz="0" w:space="0" w:color="auto"/>
        <w:left w:val="none" w:sz="0" w:space="0" w:color="auto"/>
        <w:bottom w:val="none" w:sz="0" w:space="0" w:color="auto"/>
        <w:right w:val="none" w:sz="0" w:space="0" w:color="auto"/>
      </w:divBdr>
    </w:div>
    <w:div w:id="1672828806">
      <w:bodyDiv w:val="1"/>
      <w:marLeft w:val="0"/>
      <w:marRight w:val="0"/>
      <w:marTop w:val="0"/>
      <w:marBottom w:val="0"/>
      <w:divBdr>
        <w:top w:val="none" w:sz="0" w:space="0" w:color="auto"/>
        <w:left w:val="none" w:sz="0" w:space="0" w:color="auto"/>
        <w:bottom w:val="none" w:sz="0" w:space="0" w:color="auto"/>
        <w:right w:val="none" w:sz="0" w:space="0" w:color="auto"/>
      </w:divBdr>
    </w:div>
    <w:div w:id="1840846141">
      <w:bodyDiv w:val="1"/>
      <w:marLeft w:val="0"/>
      <w:marRight w:val="0"/>
      <w:marTop w:val="0"/>
      <w:marBottom w:val="0"/>
      <w:divBdr>
        <w:top w:val="none" w:sz="0" w:space="0" w:color="auto"/>
        <w:left w:val="none" w:sz="0" w:space="0" w:color="auto"/>
        <w:bottom w:val="none" w:sz="0" w:space="0" w:color="auto"/>
        <w:right w:val="none" w:sz="0" w:space="0" w:color="auto"/>
      </w:divBdr>
    </w:div>
    <w:div w:id="186898469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line.de/politik/polen-noch-deutsch--oder-schon-polnisch-,1472596,3169173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30B0-3B7A-47F8-A1F3-68ACFDBC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3994</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2</cp:revision>
  <cp:lastPrinted>2016-01-20T13:22:00Z</cp:lastPrinted>
  <dcterms:created xsi:type="dcterms:W3CDTF">2016-03-24T13:20:00Z</dcterms:created>
  <dcterms:modified xsi:type="dcterms:W3CDTF">2016-03-24T13:20:00Z</dcterms:modified>
  <cp:category>Aktualitätendienst Politik</cp:category>
</cp:coreProperties>
</file>